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73D8D" w14:textId="59461485" w:rsidR="000C7530" w:rsidRPr="00AB3CC4" w:rsidRDefault="00177FA2" w:rsidP="00177FA2">
      <w:pPr>
        <w:pStyle w:val="Title"/>
      </w:pPr>
      <w:r w:rsidRPr="00AB3CC4">
        <w:t>Practical 01 – Components of Personal Computer</w:t>
      </w:r>
    </w:p>
    <w:p w14:paraId="089CBE6D" w14:textId="77777777" w:rsidR="00177FA2" w:rsidRPr="00AB3CC4" w:rsidRDefault="00177FA2" w:rsidP="00177FA2"/>
    <w:p w14:paraId="53A35ECD" w14:textId="77777777" w:rsidR="00177FA2" w:rsidRPr="00AB3CC4" w:rsidRDefault="00177FA2" w:rsidP="007A50E9">
      <w:pPr>
        <w:pStyle w:val="Heading1"/>
      </w:pPr>
      <w:r w:rsidRPr="00AB3CC4">
        <w:t>Learning Outcomes</w:t>
      </w:r>
    </w:p>
    <w:p w14:paraId="3D78B816" w14:textId="77777777" w:rsidR="00177FA2" w:rsidRPr="00AB3CC4" w:rsidRDefault="00177FA2" w:rsidP="00177FA2">
      <w:r w:rsidRPr="00AB3CC4">
        <w:t>In this practical, learners will explore the internal components of a personal computer by examining motherboard images and using system tools to gather hardware and network information. Through this hands-on activity, learners will develop a clearer understanding of how key components function individually and work together to support overall system performance. By the end of the practical, learners will be able to:</w:t>
      </w:r>
    </w:p>
    <w:p w14:paraId="5B3B071F" w14:textId="4AB66962" w:rsidR="00177FA2" w:rsidRPr="00AB3CC4" w:rsidRDefault="00177FA2" w:rsidP="00177FA2">
      <w:pPr>
        <w:pStyle w:val="ListParagraph"/>
        <w:numPr>
          <w:ilvl w:val="0"/>
          <w:numId w:val="1"/>
        </w:numPr>
      </w:pPr>
      <w:r w:rsidRPr="00AB3CC4">
        <w:t>Identify key components on a motherboard, including CPU, CPU cache, memory, and NIC.</w:t>
      </w:r>
    </w:p>
    <w:p w14:paraId="028D1605" w14:textId="34016FF1" w:rsidR="00177FA2" w:rsidRPr="00AB3CC4" w:rsidRDefault="00177FA2" w:rsidP="00177FA2">
      <w:pPr>
        <w:pStyle w:val="ListParagraph"/>
        <w:numPr>
          <w:ilvl w:val="0"/>
          <w:numId w:val="1"/>
        </w:numPr>
      </w:pPr>
      <w:r w:rsidRPr="00AB3CC4">
        <w:t>Understand the basic functions of each component in a computer system.</w:t>
      </w:r>
    </w:p>
    <w:p w14:paraId="7992648D" w14:textId="7543D444" w:rsidR="00177FA2" w:rsidRPr="00AB3CC4" w:rsidRDefault="00177FA2" w:rsidP="00177FA2">
      <w:pPr>
        <w:pStyle w:val="ListParagraph"/>
        <w:numPr>
          <w:ilvl w:val="0"/>
          <w:numId w:val="1"/>
        </w:numPr>
      </w:pPr>
      <w:r w:rsidRPr="00AB3CC4">
        <w:t>Use system tools to view hardware and network information.</w:t>
      </w:r>
    </w:p>
    <w:p w14:paraId="002871E9" w14:textId="32D278DD" w:rsidR="00177FA2" w:rsidRPr="00AB3CC4" w:rsidRDefault="00177FA2" w:rsidP="00177FA2">
      <w:pPr>
        <w:pStyle w:val="ListParagraph"/>
        <w:numPr>
          <w:ilvl w:val="0"/>
          <w:numId w:val="1"/>
        </w:numPr>
      </w:pPr>
      <w:r w:rsidRPr="00AB3CC4">
        <w:t>Recognise different types of memory and network interfaces.</w:t>
      </w:r>
    </w:p>
    <w:p w14:paraId="020C94C9" w14:textId="1D7BA3AC" w:rsidR="00177FA2" w:rsidRPr="00AB3CC4" w:rsidRDefault="00177FA2" w:rsidP="00177FA2">
      <w:pPr>
        <w:pStyle w:val="ListParagraph"/>
        <w:numPr>
          <w:ilvl w:val="0"/>
          <w:numId w:val="1"/>
        </w:numPr>
      </w:pPr>
      <w:r w:rsidRPr="00AB3CC4">
        <w:t>Apply basic skills to examine and categorise computer hardware components.</w:t>
      </w:r>
    </w:p>
    <w:p w14:paraId="06E6B191" w14:textId="5CECEF83" w:rsidR="00177FA2" w:rsidRPr="00AB3CC4" w:rsidRDefault="00177FA2" w:rsidP="007A50E9">
      <w:pPr>
        <w:pStyle w:val="Heading1"/>
      </w:pPr>
      <w:r w:rsidRPr="00AB3CC4">
        <w:t>Software and Tools Used in Practical</w:t>
      </w:r>
    </w:p>
    <w:tbl>
      <w:tblPr>
        <w:tblStyle w:val="TableGrid"/>
        <w:tblW w:w="0" w:type="auto"/>
        <w:tblLook w:val="04A0" w:firstRow="1" w:lastRow="0" w:firstColumn="1" w:lastColumn="0" w:noHBand="0" w:noVBand="1"/>
      </w:tblPr>
      <w:tblGrid>
        <w:gridCol w:w="571"/>
        <w:gridCol w:w="4223"/>
        <w:gridCol w:w="4222"/>
      </w:tblGrid>
      <w:tr w:rsidR="00177FA2" w:rsidRPr="00AB3CC4" w14:paraId="7F93339E" w14:textId="77777777" w:rsidTr="006E2DF5">
        <w:tc>
          <w:tcPr>
            <w:tcW w:w="562" w:type="dxa"/>
            <w:shd w:val="clear" w:color="auto" w:fill="D9D9D9" w:themeFill="background1" w:themeFillShade="D9"/>
          </w:tcPr>
          <w:p w14:paraId="3A9870CC" w14:textId="77777777" w:rsidR="00177FA2" w:rsidRPr="00AB3CC4" w:rsidRDefault="00177FA2" w:rsidP="006E2DF5">
            <w:pPr>
              <w:rPr>
                <w:b/>
                <w:bCs/>
              </w:rPr>
            </w:pPr>
            <w:r w:rsidRPr="00AB3CC4">
              <w:rPr>
                <w:b/>
                <w:bCs/>
              </w:rPr>
              <w:t>No.</w:t>
            </w:r>
          </w:p>
        </w:tc>
        <w:tc>
          <w:tcPr>
            <w:tcW w:w="4227" w:type="dxa"/>
            <w:shd w:val="clear" w:color="auto" w:fill="D9D9D9" w:themeFill="background1" w:themeFillShade="D9"/>
          </w:tcPr>
          <w:p w14:paraId="052C1EBA" w14:textId="77777777" w:rsidR="00177FA2" w:rsidRPr="00AB3CC4" w:rsidRDefault="00177FA2" w:rsidP="006E2DF5">
            <w:pPr>
              <w:rPr>
                <w:b/>
                <w:bCs/>
              </w:rPr>
            </w:pPr>
            <w:r w:rsidRPr="00AB3CC4">
              <w:rPr>
                <w:b/>
                <w:bCs/>
              </w:rPr>
              <w:t>Tools</w:t>
            </w:r>
          </w:p>
        </w:tc>
        <w:tc>
          <w:tcPr>
            <w:tcW w:w="4227" w:type="dxa"/>
            <w:shd w:val="clear" w:color="auto" w:fill="D9D9D9" w:themeFill="background1" w:themeFillShade="D9"/>
          </w:tcPr>
          <w:p w14:paraId="08A3662B" w14:textId="77777777" w:rsidR="00177FA2" w:rsidRPr="00AB3CC4" w:rsidRDefault="00177FA2" w:rsidP="006E2DF5">
            <w:pPr>
              <w:rPr>
                <w:b/>
                <w:bCs/>
              </w:rPr>
            </w:pPr>
            <w:r w:rsidRPr="00AB3CC4">
              <w:rPr>
                <w:b/>
                <w:bCs/>
              </w:rPr>
              <w:t>Description</w:t>
            </w:r>
          </w:p>
        </w:tc>
      </w:tr>
      <w:tr w:rsidR="00177FA2" w:rsidRPr="00AB3CC4" w14:paraId="655C6294" w14:textId="77777777" w:rsidTr="006E2DF5">
        <w:tc>
          <w:tcPr>
            <w:tcW w:w="562" w:type="dxa"/>
          </w:tcPr>
          <w:p w14:paraId="4D3036D9" w14:textId="77777777" w:rsidR="00177FA2" w:rsidRPr="00AB3CC4" w:rsidRDefault="00177FA2" w:rsidP="006E2DF5">
            <w:r w:rsidRPr="00AB3CC4">
              <w:t>1.</w:t>
            </w:r>
          </w:p>
        </w:tc>
        <w:tc>
          <w:tcPr>
            <w:tcW w:w="4227" w:type="dxa"/>
          </w:tcPr>
          <w:p w14:paraId="4DB505D0" w14:textId="77777777" w:rsidR="00177FA2" w:rsidRPr="00AB3CC4" w:rsidRDefault="00177FA2" w:rsidP="006E2DF5">
            <w:r w:rsidRPr="00AB3CC4">
              <w:t>System Information (msinfo32.exe)</w:t>
            </w:r>
          </w:p>
        </w:tc>
        <w:tc>
          <w:tcPr>
            <w:tcW w:w="4227" w:type="dxa"/>
          </w:tcPr>
          <w:p w14:paraId="34ACD461" w14:textId="77777777" w:rsidR="00177FA2" w:rsidRPr="00AB3CC4" w:rsidRDefault="00177FA2" w:rsidP="006E2DF5">
            <w:r w:rsidRPr="00AB3CC4">
              <w:t>Viewing of system architecture and CPU information.</w:t>
            </w:r>
          </w:p>
        </w:tc>
      </w:tr>
      <w:tr w:rsidR="00177FA2" w:rsidRPr="00AB3CC4" w14:paraId="4D0B07E3" w14:textId="77777777" w:rsidTr="006E2DF5">
        <w:tc>
          <w:tcPr>
            <w:tcW w:w="562" w:type="dxa"/>
          </w:tcPr>
          <w:p w14:paraId="243EC3B3" w14:textId="77777777" w:rsidR="00177FA2" w:rsidRPr="00AB3CC4" w:rsidRDefault="00177FA2" w:rsidP="006E2DF5">
            <w:r w:rsidRPr="00AB3CC4">
              <w:t>2.</w:t>
            </w:r>
          </w:p>
        </w:tc>
        <w:tc>
          <w:tcPr>
            <w:tcW w:w="4227" w:type="dxa"/>
          </w:tcPr>
          <w:p w14:paraId="16E66E24" w14:textId="77777777" w:rsidR="00177FA2" w:rsidRPr="00AB3CC4" w:rsidRDefault="00177FA2" w:rsidP="006E2DF5">
            <w:r w:rsidRPr="00AB3CC4">
              <w:t>Web browser (Microsoft Edge / Google Chrome) and stable internet connection.</w:t>
            </w:r>
          </w:p>
        </w:tc>
        <w:tc>
          <w:tcPr>
            <w:tcW w:w="4227" w:type="dxa"/>
          </w:tcPr>
          <w:p w14:paraId="211C12D4" w14:textId="77777777" w:rsidR="00177FA2" w:rsidRPr="00AB3CC4" w:rsidRDefault="00177FA2" w:rsidP="006E2DF5">
            <w:r w:rsidRPr="00AB3CC4">
              <w:t>Finding full CPU specifications on official manufacturer websites.</w:t>
            </w:r>
          </w:p>
        </w:tc>
      </w:tr>
      <w:tr w:rsidR="00177FA2" w:rsidRPr="00AB3CC4" w14:paraId="304E9C22" w14:textId="77777777" w:rsidTr="006E2DF5">
        <w:tc>
          <w:tcPr>
            <w:tcW w:w="562" w:type="dxa"/>
          </w:tcPr>
          <w:p w14:paraId="3B3A6422" w14:textId="77777777" w:rsidR="00177FA2" w:rsidRPr="00AB3CC4" w:rsidRDefault="00177FA2" w:rsidP="006E2DF5">
            <w:r w:rsidRPr="00AB3CC4">
              <w:t>3.</w:t>
            </w:r>
          </w:p>
        </w:tc>
        <w:tc>
          <w:tcPr>
            <w:tcW w:w="4227" w:type="dxa"/>
          </w:tcPr>
          <w:p w14:paraId="4A204FEE" w14:textId="77777777" w:rsidR="00177FA2" w:rsidRPr="00AB3CC4" w:rsidRDefault="00177FA2" w:rsidP="006E2DF5">
            <w:r w:rsidRPr="00AB3CC4">
              <w:t>Task Manager (taskmgr.exe)</w:t>
            </w:r>
          </w:p>
        </w:tc>
        <w:tc>
          <w:tcPr>
            <w:tcW w:w="4227" w:type="dxa"/>
          </w:tcPr>
          <w:p w14:paraId="54A746A9" w14:textId="04AFE8DC" w:rsidR="00177FA2" w:rsidRPr="00AB3CC4" w:rsidRDefault="00177FA2" w:rsidP="006E2DF5">
            <w:r w:rsidRPr="00AB3CC4">
              <w:t xml:space="preserve">Shows </w:t>
            </w:r>
            <w:r w:rsidR="00AB3CC4" w:rsidRPr="00AB3CC4">
              <w:t xml:space="preserve">running processes and system performance metrics, including </w:t>
            </w:r>
            <w:r w:rsidRPr="00AB3CC4">
              <w:t>memory, speed and slot usage.</w:t>
            </w:r>
          </w:p>
        </w:tc>
      </w:tr>
      <w:tr w:rsidR="00177FA2" w:rsidRPr="00AB3CC4" w14:paraId="2600471D" w14:textId="77777777" w:rsidTr="006E2DF5">
        <w:tc>
          <w:tcPr>
            <w:tcW w:w="562" w:type="dxa"/>
          </w:tcPr>
          <w:p w14:paraId="52C89CEA" w14:textId="77777777" w:rsidR="00177FA2" w:rsidRPr="00AB3CC4" w:rsidRDefault="00177FA2" w:rsidP="006E2DF5">
            <w:r w:rsidRPr="00AB3CC4">
              <w:t>4.</w:t>
            </w:r>
          </w:p>
        </w:tc>
        <w:tc>
          <w:tcPr>
            <w:tcW w:w="4227" w:type="dxa"/>
          </w:tcPr>
          <w:p w14:paraId="7538B1AB" w14:textId="77777777" w:rsidR="00177FA2" w:rsidRPr="00AB3CC4" w:rsidRDefault="00177FA2" w:rsidP="006E2DF5">
            <w:r w:rsidRPr="00AB3CC4">
              <w:t>Command Prompt (ipconfig.exe)</w:t>
            </w:r>
          </w:p>
        </w:tc>
        <w:tc>
          <w:tcPr>
            <w:tcW w:w="4227" w:type="dxa"/>
          </w:tcPr>
          <w:p w14:paraId="1B04E635" w14:textId="77777777" w:rsidR="00177FA2" w:rsidRPr="00AB3CC4" w:rsidRDefault="00177FA2" w:rsidP="006E2DF5">
            <w:r w:rsidRPr="00AB3CC4">
              <w:t>Utility used for retrieving network information like NIC model, IP and MAC address.</w:t>
            </w:r>
          </w:p>
        </w:tc>
      </w:tr>
      <w:tr w:rsidR="00CB5E77" w:rsidRPr="00AB3CC4" w14:paraId="0564CBD8" w14:textId="77777777" w:rsidTr="006E2DF5">
        <w:tc>
          <w:tcPr>
            <w:tcW w:w="562" w:type="dxa"/>
          </w:tcPr>
          <w:p w14:paraId="35E8D14B" w14:textId="68D6B382" w:rsidR="00CB5E77" w:rsidRPr="00AB3CC4" w:rsidRDefault="00CB5E77" w:rsidP="006E2DF5">
            <w:r w:rsidRPr="00AB3CC4">
              <w:t>5.</w:t>
            </w:r>
          </w:p>
        </w:tc>
        <w:tc>
          <w:tcPr>
            <w:tcW w:w="4227" w:type="dxa"/>
          </w:tcPr>
          <w:p w14:paraId="3FB1F27A" w14:textId="41138018" w:rsidR="00CB5E77" w:rsidRPr="00AB3CC4" w:rsidRDefault="00CB5E77" w:rsidP="006E2DF5">
            <w:r w:rsidRPr="00AB3CC4">
              <w:t>Any AI Tools such as Chat</w:t>
            </w:r>
            <w:r w:rsidR="00AB3CC4" w:rsidRPr="00AB3CC4">
              <w:t>GPT</w:t>
            </w:r>
            <w:r w:rsidRPr="00AB3CC4">
              <w:t>, Gemini, Co-Pilot etc.</w:t>
            </w:r>
          </w:p>
        </w:tc>
        <w:tc>
          <w:tcPr>
            <w:tcW w:w="4227" w:type="dxa"/>
          </w:tcPr>
          <w:p w14:paraId="28B0100F" w14:textId="709EDD79" w:rsidR="00CB5E77" w:rsidRPr="00AB3CC4" w:rsidRDefault="0012704D" w:rsidP="006E2DF5">
            <w:r>
              <w:t>To assist or support the learners to find suitable information pertaining to the practical.</w:t>
            </w:r>
          </w:p>
        </w:tc>
      </w:tr>
    </w:tbl>
    <w:p w14:paraId="242CBB23" w14:textId="77777777" w:rsidR="00177FA2" w:rsidRPr="00AB3CC4" w:rsidRDefault="00177FA2" w:rsidP="00177FA2"/>
    <w:p w14:paraId="7CAF6499" w14:textId="6FB33B6A" w:rsidR="00177FA2" w:rsidRPr="00AB3CC4" w:rsidRDefault="00177FA2">
      <w:r w:rsidRPr="00AB3CC4">
        <w:br w:type="page"/>
      </w:r>
    </w:p>
    <w:p w14:paraId="49FB38D5" w14:textId="1C6358C8" w:rsidR="00177FA2" w:rsidRPr="00AB3CC4" w:rsidRDefault="00177FA2" w:rsidP="007A50E9">
      <w:pPr>
        <w:pStyle w:val="Heading1"/>
      </w:pPr>
      <w:r w:rsidRPr="00AB3CC4">
        <w:lastRenderedPageBreak/>
        <w:t>Practical Exercise</w:t>
      </w:r>
    </w:p>
    <w:p w14:paraId="71D9C56A" w14:textId="445488EC" w:rsidR="00177FA2" w:rsidRPr="00AB3CC4" w:rsidRDefault="00177FA2" w:rsidP="00177FA2">
      <w:pPr>
        <w:pStyle w:val="Heading2"/>
      </w:pPr>
      <w:r w:rsidRPr="00AB3CC4">
        <w:t xml:space="preserve">Exercise 1.1 Identifying the CPU </w:t>
      </w:r>
      <w:r w:rsidR="00AB3CC4" w:rsidRPr="00AB3CC4">
        <w:t xml:space="preserve">on a </w:t>
      </w:r>
      <w:r w:rsidR="00A34A44" w:rsidRPr="00AB3CC4">
        <w:t>Motherboard.</w:t>
      </w:r>
    </w:p>
    <w:p w14:paraId="0347C460" w14:textId="7A15AAE2" w:rsidR="00177FA2" w:rsidRPr="00AB3CC4" w:rsidRDefault="00177FA2" w:rsidP="00177FA2">
      <w:pPr>
        <w:pStyle w:val="ListParagraph"/>
        <w:numPr>
          <w:ilvl w:val="0"/>
          <w:numId w:val="2"/>
        </w:numPr>
      </w:pPr>
      <w:r w:rsidRPr="00AB3CC4">
        <w:t>Refer to the image below, are you able to identify the CPU socket(s)?</w:t>
      </w:r>
    </w:p>
    <w:p w14:paraId="0E3CB4C2" w14:textId="22FA260B" w:rsidR="00177FA2" w:rsidRPr="00AB3CC4" w:rsidRDefault="00177FA2" w:rsidP="00177FA2">
      <w:pPr>
        <w:pStyle w:val="ListParagraph"/>
        <w:ind w:left="360"/>
      </w:pPr>
      <w:r w:rsidRPr="00267805">
        <w:rPr>
          <w:rFonts w:ascii="Helvetica Neue" w:eastAsia="Helvetica Neue" w:hAnsi="Helvetica Neue" w:cs="Helvetica Neue"/>
          <w:b/>
          <w:noProof/>
          <w:color w:val="444444"/>
          <w:sz w:val="24"/>
          <w:szCs w:val="24"/>
        </w:rPr>
        <w:drawing>
          <wp:inline distT="114300" distB="114300" distL="114300" distR="114300" wp14:anchorId="7192285E" wp14:editId="0F239D15">
            <wp:extent cx="2189081" cy="1419944"/>
            <wp:effectExtent l="0" t="0" r="0" b="0"/>
            <wp:docPr id="212887298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2189081" cy="1419944"/>
                    </a:xfrm>
                    <a:prstGeom prst="rect">
                      <a:avLst/>
                    </a:prstGeom>
                    <a:ln/>
                  </pic:spPr>
                </pic:pic>
              </a:graphicData>
            </a:graphic>
          </wp:inline>
        </w:drawing>
      </w:r>
    </w:p>
    <w:p w14:paraId="7EFA2F49" w14:textId="77777777" w:rsidR="00177FA2" w:rsidRPr="00AB3CC4" w:rsidRDefault="00177FA2" w:rsidP="00177FA2">
      <w:pPr>
        <w:pStyle w:val="ListParagraph"/>
        <w:ind w:left="360"/>
      </w:pPr>
    </w:p>
    <w:p w14:paraId="2F36F273" w14:textId="67CC20C5" w:rsidR="00177FA2" w:rsidRPr="00AB3CC4" w:rsidRDefault="006F2140" w:rsidP="00177FA2">
      <w:pPr>
        <w:pStyle w:val="ListParagraph"/>
        <w:numPr>
          <w:ilvl w:val="0"/>
          <w:numId w:val="2"/>
        </w:numPr>
      </w:pPr>
      <w:r>
        <w:t>To prevent overheating, a special paste is applied on top of the CPU.</w:t>
      </w:r>
    </w:p>
    <w:p w14:paraId="04398670" w14:textId="310194BA" w:rsidR="00177FA2" w:rsidRPr="00AB3CC4" w:rsidRDefault="00177FA2" w:rsidP="00177FA2">
      <w:pPr>
        <w:pStyle w:val="ListParagraph"/>
        <w:ind w:left="360"/>
      </w:pPr>
      <w:r w:rsidRPr="00267805">
        <w:rPr>
          <w:rFonts w:ascii="Helvetica Neue" w:eastAsia="Helvetica Neue" w:hAnsi="Helvetica Neue" w:cs="Helvetica Neue"/>
          <w:b/>
          <w:noProof/>
          <w:color w:val="444444"/>
          <w:sz w:val="24"/>
          <w:szCs w:val="24"/>
        </w:rPr>
        <w:drawing>
          <wp:inline distT="114300" distB="114300" distL="114300" distR="114300" wp14:anchorId="24B37AA4" wp14:editId="14749B9B">
            <wp:extent cx="2195513" cy="1466534"/>
            <wp:effectExtent l="0" t="0" r="0" b="0"/>
            <wp:docPr id="212887299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2"/>
                    <a:srcRect/>
                    <a:stretch>
                      <a:fillRect/>
                    </a:stretch>
                  </pic:blipFill>
                  <pic:spPr>
                    <a:xfrm>
                      <a:off x="0" y="0"/>
                      <a:ext cx="2195513" cy="1466534"/>
                    </a:xfrm>
                    <a:prstGeom prst="rect">
                      <a:avLst/>
                    </a:prstGeom>
                    <a:ln/>
                  </pic:spPr>
                </pic:pic>
              </a:graphicData>
            </a:graphic>
          </wp:inline>
        </w:drawing>
      </w:r>
    </w:p>
    <w:p w14:paraId="5BA88D8C" w14:textId="77777777" w:rsidR="00177FA2" w:rsidRPr="00AB3CC4" w:rsidRDefault="00177FA2" w:rsidP="00177FA2">
      <w:pPr>
        <w:pStyle w:val="ListParagraph"/>
        <w:ind w:left="360"/>
      </w:pPr>
    </w:p>
    <w:tbl>
      <w:tblPr>
        <w:tblStyle w:val="TableGrid"/>
        <w:tblW w:w="0" w:type="auto"/>
        <w:tblInd w:w="360" w:type="dxa"/>
        <w:tblLook w:val="04A0" w:firstRow="1" w:lastRow="0" w:firstColumn="1" w:lastColumn="0" w:noHBand="0" w:noVBand="1"/>
      </w:tblPr>
      <w:tblGrid>
        <w:gridCol w:w="8656"/>
      </w:tblGrid>
      <w:tr w:rsidR="00BE2420" w:rsidRPr="00AB3CC4" w14:paraId="762D9530" w14:textId="77777777" w:rsidTr="00BE2420">
        <w:tc>
          <w:tcPr>
            <w:tcW w:w="9016" w:type="dxa"/>
          </w:tcPr>
          <w:p w14:paraId="6F2B9630" w14:textId="537DBC70" w:rsidR="00BE2420" w:rsidRPr="00AB3CC4" w:rsidRDefault="00BE2420" w:rsidP="00177FA2">
            <w:pPr>
              <w:pStyle w:val="ListParagraph"/>
              <w:ind w:left="0"/>
              <w:rPr>
                <w:color w:val="0B769F" w:themeColor="accent4" w:themeShade="BF"/>
              </w:rPr>
            </w:pPr>
            <w:r w:rsidRPr="00AB3CC4">
              <w:rPr>
                <w:b/>
                <w:bCs/>
                <w:color w:val="0B769F" w:themeColor="accent4" w:themeShade="BF"/>
              </w:rPr>
              <w:t>Question</w:t>
            </w:r>
            <w:r w:rsidRPr="00AB3CC4">
              <w:rPr>
                <w:color w:val="0B769F" w:themeColor="accent4" w:themeShade="BF"/>
              </w:rPr>
              <w:t xml:space="preserve">: What </w:t>
            </w:r>
            <w:r w:rsidR="006F2140">
              <w:rPr>
                <w:color w:val="0B769F" w:themeColor="accent4" w:themeShade="BF"/>
              </w:rPr>
              <w:t>is the name</w:t>
            </w:r>
            <w:r w:rsidR="00753CF7">
              <w:rPr>
                <w:color w:val="0B769F" w:themeColor="accent4" w:themeShade="BF"/>
              </w:rPr>
              <w:t xml:space="preserve"> of </w:t>
            </w:r>
            <w:r w:rsidR="006F2140">
              <w:rPr>
                <w:color w:val="0B769F" w:themeColor="accent4" w:themeShade="BF"/>
              </w:rPr>
              <w:t xml:space="preserve">the </w:t>
            </w:r>
            <w:r w:rsidR="00753CF7">
              <w:rPr>
                <w:color w:val="0B769F" w:themeColor="accent4" w:themeShade="BF"/>
              </w:rPr>
              <w:t xml:space="preserve">paste </w:t>
            </w:r>
            <w:r w:rsidR="006F2140">
              <w:rPr>
                <w:color w:val="0B769F" w:themeColor="accent4" w:themeShade="BF"/>
              </w:rPr>
              <w:t>applied to the</w:t>
            </w:r>
            <w:r w:rsidR="00753CF7">
              <w:rPr>
                <w:color w:val="0B769F" w:themeColor="accent4" w:themeShade="BF"/>
              </w:rPr>
              <w:t xml:space="preserve"> CPU?</w:t>
            </w:r>
            <w:r w:rsidR="0020730D">
              <w:rPr>
                <w:color w:val="0B769F" w:themeColor="accent4" w:themeShade="BF"/>
              </w:rPr>
              <w:t xml:space="preserve"> </w:t>
            </w:r>
            <w:r w:rsidR="0020730D" w:rsidRPr="00AB3CC4">
              <w:rPr>
                <w:bCs/>
                <w:color w:val="0070C0"/>
              </w:rPr>
              <w:t>(</w:t>
            </w:r>
            <w:r w:rsidR="0020730D" w:rsidRPr="00267805">
              <w:rPr>
                <w:color w:val="0B769F" w:themeColor="accent4" w:themeShade="BF"/>
              </w:rPr>
              <w:t>You may use AI tools to assist</w:t>
            </w:r>
            <w:r w:rsidR="0020730D">
              <w:rPr>
                <w:color w:val="0B769F" w:themeColor="accent4" w:themeShade="BF"/>
              </w:rPr>
              <w:t xml:space="preserve"> you</w:t>
            </w:r>
            <w:r w:rsidR="0020730D" w:rsidRPr="00267805">
              <w:rPr>
                <w:color w:val="0B769F" w:themeColor="accent4" w:themeShade="BF"/>
              </w:rPr>
              <w:t xml:space="preserve"> in finding the answers.</w:t>
            </w:r>
            <w:r w:rsidR="0020730D" w:rsidRPr="00AB3CC4">
              <w:rPr>
                <w:bCs/>
                <w:color w:val="0070C0"/>
              </w:rPr>
              <w:t>)</w:t>
            </w:r>
          </w:p>
        </w:tc>
      </w:tr>
      <w:tr w:rsidR="00BE2420" w:rsidRPr="00AB3CC4" w14:paraId="0AA9450E" w14:textId="77777777" w:rsidTr="00BE2420">
        <w:tc>
          <w:tcPr>
            <w:tcW w:w="9016" w:type="dxa"/>
          </w:tcPr>
          <w:p w14:paraId="4DC1460D" w14:textId="6AF3050E" w:rsidR="00BE2420" w:rsidRPr="00AB3CC4" w:rsidRDefault="002E2CB4" w:rsidP="00177FA2">
            <w:pPr>
              <w:pStyle w:val="ListParagraph"/>
              <w:ind w:left="0"/>
              <w:rPr>
                <w:color w:val="0B769F" w:themeColor="accent4" w:themeShade="BF"/>
              </w:rPr>
            </w:pPr>
            <w:r>
              <w:rPr>
                <w:color w:val="0B769F" w:themeColor="accent4" w:themeShade="BF"/>
              </w:rPr>
              <w:t>Thermal paste</w:t>
            </w:r>
          </w:p>
        </w:tc>
      </w:tr>
    </w:tbl>
    <w:p w14:paraId="10064EF8" w14:textId="77777777" w:rsidR="00177FA2" w:rsidRPr="00AB3CC4" w:rsidRDefault="00177FA2" w:rsidP="00BE2420"/>
    <w:p w14:paraId="32C3B681" w14:textId="2D869694" w:rsidR="00177FA2" w:rsidRPr="00AB3CC4" w:rsidRDefault="00177FA2" w:rsidP="00177FA2">
      <w:pPr>
        <w:pStyle w:val="ListParagraph"/>
        <w:numPr>
          <w:ilvl w:val="0"/>
          <w:numId w:val="2"/>
        </w:numPr>
      </w:pPr>
      <w:r w:rsidRPr="00AB3CC4">
        <w:t xml:space="preserve">To find the processor model of </w:t>
      </w:r>
      <w:r w:rsidR="006F2140">
        <w:t>a</w:t>
      </w:r>
      <w:r w:rsidRPr="00AB3CC4">
        <w:t xml:space="preserve"> Windows computer, type “System Information” in the search bar next to the Windows icon and open the application. In the System Information window, look for the processor model (model number) under the</w:t>
      </w:r>
      <w:r w:rsidR="006F2140">
        <w:t xml:space="preserve"> System Summary</w:t>
      </w:r>
      <w:r w:rsidRPr="00AB3CC4">
        <w:t>. This tool provides an overview of your computer’s hardware and software, including components such as the CPU, RAM, storage, and operating system.</w:t>
      </w:r>
    </w:p>
    <w:p w14:paraId="66DA7632" w14:textId="289F69B8" w:rsidR="00177FA2" w:rsidRPr="00AB3CC4" w:rsidRDefault="00177FA2" w:rsidP="00177FA2">
      <w:pPr>
        <w:pStyle w:val="ListParagraph"/>
        <w:ind w:left="360"/>
      </w:pPr>
      <w:r w:rsidRPr="00267805">
        <w:rPr>
          <w:noProof/>
          <w:color w:val="000000"/>
          <w:sz w:val="24"/>
          <w:szCs w:val="24"/>
        </w:rPr>
        <w:drawing>
          <wp:anchor distT="0" distB="0" distL="114300" distR="114300" simplePos="0" relativeHeight="251658240" behindDoc="0" locked="0" layoutInCell="1" allowOverlap="1" wp14:anchorId="436720A4" wp14:editId="34F381CA">
            <wp:simplePos x="0" y="0"/>
            <wp:positionH relativeFrom="column">
              <wp:posOffset>2000250</wp:posOffset>
            </wp:positionH>
            <wp:positionV relativeFrom="paragraph">
              <wp:posOffset>11430</wp:posOffset>
            </wp:positionV>
            <wp:extent cx="3676650" cy="1638300"/>
            <wp:effectExtent l="0" t="0" r="0" b="0"/>
            <wp:wrapNone/>
            <wp:docPr id="2128872992" name="image7.png" descr="A screenshot of a computer program&#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A screenshot of a computer program&#10;&#10;AI-generated content may be incorrect."/>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3676650" cy="1638300"/>
                    </a:xfrm>
                    <a:prstGeom prst="rect">
                      <a:avLst/>
                    </a:prstGeom>
                    <a:ln/>
                  </pic:spPr>
                </pic:pic>
              </a:graphicData>
            </a:graphic>
            <wp14:sizeRelH relativeFrom="page">
              <wp14:pctWidth>0</wp14:pctWidth>
            </wp14:sizeRelH>
            <wp14:sizeRelV relativeFrom="page">
              <wp14:pctHeight>0</wp14:pctHeight>
            </wp14:sizeRelV>
          </wp:anchor>
        </w:drawing>
      </w:r>
      <w:r w:rsidRPr="00267805">
        <w:rPr>
          <w:noProof/>
          <w:color w:val="000000"/>
          <w:sz w:val="24"/>
          <w:szCs w:val="24"/>
        </w:rPr>
        <w:drawing>
          <wp:inline distT="0" distB="0" distL="0" distR="0" wp14:anchorId="2BF0CA77" wp14:editId="0285B153">
            <wp:extent cx="1752600" cy="3038475"/>
            <wp:effectExtent l="0" t="0" r="0" b="9525"/>
            <wp:docPr id="2128872989" name="image16.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6.png" descr="A screenshot of a computer&#10;&#10;AI-generated content may be incorrect."/>
                    <pic:cNvPicPr preferRelativeResize="0"/>
                  </pic:nvPicPr>
                  <pic:blipFill>
                    <a:blip r:embed="rId14"/>
                    <a:srcRect/>
                    <a:stretch>
                      <a:fillRect/>
                    </a:stretch>
                  </pic:blipFill>
                  <pic:spPr>
                    <a:xfrm>
                      <a:off x="0" y="0"/>
                      <a:ext cx="1752691" cy="3038633"/>
                    </a:xfrm>
                    <a:prstGeom prst="rect">
                      <a:avLst/>
                    </a:prstGeom>
                    <a:ln/>
                  </pic:spPr>
                </pic:pic>
              </a:graphicData>
            </a:graphic>
          </wp:inline>
        </w:drawing>
      </w:r>
    </w:p>
    <w:p w14:paraId="235E7C05" w14:textId="77777777" w:rsidR="00177FA2" w:rsidRPr="00AB3CC4" w:rsidRDefault="00177FA2" w:rsidP="00177FA2">
      <w:pPr>
        <w:pStyle w:val="ListParagraph"/>
        <w:ind w:left="360"/>
      </w:pPr>
    </w:p>
    <w:tbl>
      <w:tblPr>
        <w:tblStyle w:val="TableGrid"/>
        <w:tblW w:w="0" w:type="auto"/>
        <w:tblInd w:w="360" w:type="dxa"/>
        <w:tblLook w:val="04A0" w:firstRow="1" w:lastRow="0" w:firstColumn="1" w:lastColumn="0" w:noHBand="0" w:noVBand="1"/>
      </w:tblPr>
      <w:tblGrid>
        <w:gridCol w:w="8656"/>
      </w:tblGrid>
      <w:tr w:rsidR="003A65CE" w:rsidRPr="00AB3CC4" w14:paraId="035C3B8E" w14:textId="77777777" w:rsidTr="002E5F6F">
        <w:tc>
          <w:tcPr>
            <w:tcW w:w="9016" w:type="dxa"/>
          </w:tcPr>
          <w:p w14:paraId="62878092" w14:textId="4FD97566" w:rsidR="003A65CE" w:rsidRPr="00AB3CC4" w:rsidRDefault="003A65CE" w:rsidP="002E5F6F">
            <w:pPr>
              <w:pStyle w:val="ListParagraph"/>
              <w:ind w:left="0"/>
              <w:rPr>
                <w:color w:val="0B769F" w:themeColor="accent4" w:themeShade="BF"/>
              </w:rPr>
            </w:pPr>
            <w:r w:rsidRPr="00AB3CC4">
              <w:rPr>
                <w:b/>
                <w:bCs/>
                <w:color w:val="0B769F" w:themeColor="accent4" w:themeShade="BF"/>
              </w:rPr>
              <w:t xml:space="preserve">Question: </w:t>
            </w:r>
            <w:r w:rsidRPr="00AB3CC4">
              <w:rPr>
                <w:color w:val="0B769F" w:themeColor="accent4" w:themeShade="BF"/>
              </w:rPr>
              <w:t>Based on the system information page</w:t>
            </w:r>
            <w:r w:rsidR="006F2140">
              <w:rPr>
                <w:color w:val="0B769F" w:themeColor="accent4" w:themeShade="BF"/>
              </w:rPr>
              <w:t xml:space="preserve"> you see, fill in the table below</w:t>
            </w:r>
            <w:r w:rsidRPr="00AB3CC4">
              <w:rPr>
                <w:color w:val="0B769F" w:themeColor="accent4" w:themeShade="BF"/>
              </w:rPr>
              <w:t>.</w:t>
            </w:r>
          </w:p>
        </w:tc>
      </w:tr>
      <w:tr w:rsidR="003A65CE" w:rsidRPr="00AB3CC4" w14:paraId="48AA64ED" w14:textId="77777777" w:rsidTr="002E5F6F">
        <w:tc>
          <w:tcPr>
            <w:tcW w:w="9016" w:type="dxa"/>
          </w:tcPr>
          <w:p w14:paraId="04657A40" w14:textId="77777777" w:rsidR="003A65CE" w:rsidRPr="00AB3CC4" w:rsidRDefault="003A65CE" w:rsidP="002E5F6F">
            <w:pPr>
              <w:pStyle w:val="ListParagraph"/>
              <w:ind w:left="0"/>
              <w:rPr>
                <w:color w:val="0B769F" w:themeColor="accent4" w:themeShade="BF"/>
              </w:rPr>
            </w:pPr>
          </w:p>
          <w:tbl>
            <w:tblPr>
              <w:tblStyle w:val="TableGrid"/>
              <w:tblW w:w="8430" w:type="dxa"/>
              <w:tblLook w:val="04A0" w:firstRow="1" w:lastRow="0" w:firstColumn="1" w:lastColumn="0" w:noHBand="0" w:noVBand="1"/>
            </w:tblPr>
            <w:tblGrid>
              <w:gridCol w:w="4215"/>
              <w:gridCol w:w="4215"/>
            </w:tblGrid>
            <w:tr w:rsidR="003A65CE" w:rsidRPr="00AB3CC4" w14:paraId="66820D76" w14:textId="77777777" w:rsidTr="003A65CE">
              <w:tc>
                <w:tcPr>
                  <w:tcW w:w="4215" w:type="dxa"/>
                </w:tcPr>
                <w:p w14:paraId="440F9D8D" w14:textId="77777777" w:rsidR="003A65CE" w:rsidRPr="00AB3CC4" w:rsidRDefault="003A65CE" w:rsidP="002E5F6F">
                  <w:pPr>
                    <w:pStyle w:val="ListParagraph"/>
                    <w:ind w:left="0"/>
                    <w:rPr>
                      <w:color w:val="0B769F" w:themeColor="accent4" w:themeShade="BF"/>
                    </w:rPr>
                  </w:pPr>
                  <w:r w:rsidRPr="00AB3CC4">
                    <w:rPr>
                      <w:b/>
                      <w:bCs/>
                    </w:rPr>
                    <w:t>System Type (32bit or 64bit)</w:t>
                  </w:r>
                </w:p>
              </w:tc>
              <w:tc>
                <w:tcPr>
                  <w:tcW w:w="4215" w:type="dxa"/>
                </w:tcPr>
                <w:p w14:paraId="1A9879B6" w14:textId="1FC55745" w:rsidR="003A65CE" w:rsidRPr="00AB3CC4" w:rsidRDefault="002E2CB4" w:rsidP="002E5F6F">
                  <w:pPr>
                    <w:pStyle w:val="ListParagraph"/>
                    <w:ind w:left="0"/>
                    <w:rPr>
                      <w:color w:val="0B769F" w:themeColor="accent4" w:themeShade="BF"/>
                    </w:rPr>
                  </w:pPr>
                  <w:r>
                    <w:rPr>
                      <w:color w:val="0B769F" w:themeColor="accent4" w:themeShade="BF"/>
                    </w:rPr>
                    <w:t>64bit</w:t>
                  </w:r>
                </w:p>
              </w:tc>
            </w:tr>
            <w:tr w:rsidR="003A65CE" w:rsidRPr="00AB3CC4" w14:paraId="2141DCD2" w14:textId="77777777" w:rsidTr="003A65CE">
              <w:tc>
                <w:tcPr>
                  <w:tcW w:w="4215" w:type="dxa"/>
                </w:tcPr>
                <w:p w14:paraId="264B599C" w14:textId="77777777" w:rsidR="003A65CE" w:rsidRPr="00AB3CC4" w:rsidRDefault="003A65CE" w:rsidP="002E5F6F">
                  <w:pPr>
                    <w:pStyle w:val="ListParagraph"/>
                    <w:ind w:left="0"/>
                    <w:rPr>
                      <w:color w:val="0B769F" w:themeColor="accent4" w:themeShade="BF"/>
                    </w:rPr>
                  </w:pPr>
                  <w:r w:rsidRPr="00AB3CC4">
                    <w:rPr>
                      <w:b/>
                      <w:bCs/>
                    </w:rPr>
                    <w:t>Processor Model</w:t>
                  </w:r>
                </w:p>
              </w:tc>
              <w:tc>
                <w:tcPr>
                  <w:tcW w:w="4215" w:type="dxa"/>
                </w:tcPr>
                <w:p w14:paraId="6F36B81B" w14:textId="7EA1AAAF" w:rsidR="003A65CE" w:rsidRPr="00AB3CC4" w:rsidRDefault="002E2CB4" w:rsidP="002E5F6F">
                  <w:pPr>
                    <w:pStyle w:val="ListParagraph"/>
                    <w:ind w:left="0"/>
                    <w:rPr>
                      <w:color w:val="0B769F" w:themeColor="accent4" w:themeShade="BF"/>
                    </w:rPr>
                  </w:pPr>
                  <w:r>
                    <w:rPr>
                      <w:color w:val="0B769F" w:themeColor="accent4" w:themeShade="BF"/>
                    </w:rPr>
                    <w:t>Intel Core i5-6300U</w:t>
                  </w:r>
                </w:p>
              </w:tc>
            </w:tr>
            <w:tr w:rsidR="003A65CE" w:rsidRPr="00AB3CC4" w14:paraId="1ABDF6AC" w14:textId="77777777" w:rsidTr="003A65CE">
              <w:tc>
                <w:tcPr>
                  <w:tcW w:w="4215" w:type="dxa"/>
                </w:tcPr>
                <w:p w14:paraId="76C12540" w14:textId="77777777" w:rsidR="003A65CE" w:rsidRPr="00AB3CC4" w:rsidRDefault="003A65CE" w:rsidP="002E5F6F">
                  <w:pPr>
                    <w:pStyle w:val="ListParagraph"/>
                    <w:ind w:left="0"/>
                    <w:rPr>
                      <w:color w:val="0B769F" w:themeColor="accent4" w:themeShade="BF"/>
                    </w:rPr>
                  </w:pPr>
                  <w:r w:rsidRPr="00AB3CC4">
                    <w:rPr>
                      <w:b/>
                      <w:bCs/>
                    </w:rPr>
                    <w:t>Number of CPU Cores</w:t>
                  </w:r>
                </w:p>
              </w:tc>
              <w:tc>
                <w:tcPr>
                  <w:tcW w:w="4215" w:type="dxa"/>
                </w:tcPr>
                <w:p w14:paraId="3ABA5E3C" w14:textId="5830B94D" w:rsidR="003A65CE" w:rsidRPr="00AB3CC4" w:rsidRDefault="007912A5" w:rsidP="002E5F6F">
                  <w:pPr>
                    <w:pStyle w:val="ListParagraph"/>
                    <w:ind w:left="0"/>
                    <w:rPr>
                      <w:color w:val="0B769F" w:themeColor="accent4" w:themeShade="BF"/>
                    </w:rPr>
                  </w:pPr>
                  <w:r>
                    <w:rPr>
                      <w:color w:val="0B769F" w:themeColor="accent4" w:themeShade="BF"/>
                    </w:rPr>
                    <w:t>4</w:t>
                  </w:r>
                </w:p>
              </w:tc>
            </w:tr>
          </w:tbl>
          <w:p w14:paraId="04ACD3EB" w14:textId="77777777" w:rsidR="003A65CE" w:rsidRPr="00AB3CC4" w:rsidRDefault="003A65CE" w:rsidP="002E5F6F">
            <w:pPr>
              <w:pStyle w:val="ListParagraph"/>
              <w:ind w:left="0"/>
              <w:rPr>
                <w:color w:val="0B769F" w:themeColor="accent4" w:themeShade="BF"/>
              </w:rPr>
            </w:pPr>
          </w:p>
          <w:p w14:paraId="754A9105" w14:textId="77777777" w:rsidR="003A65CE" w:rsidRPr="00AB3CC4" w:rsidRDefault="003A65CE" w:rsidP="002E5F6F">
            <w:pPr>
              <w:pStyle w:val="ListParagraph"/>
              <w:ind w:left="0"/>
              <w:rPr>
                <w:color w:val="0B769F" w:themeColor="accent4" w:themeShade="BF"/>
              </w:rPr>
            </w:pPr>
          </w:p>
        </w:tc>
      </w:tr>
    </w:tbl>
    <w:p w14:paraId="7D7C9BBA" w14:textId="7C77B8CE" w:rsidR="00177FA2" w:rsidRPr="00AB3CC4" w:rsidRDefault="00177FA2" w:rsidP="003A65CE"/>
    <w:p w14:paraId="577FAE6A" w14:textId="7AF495CB" w:rsidR="00177FA2" w:rsidRPr="00AB3CC4" w:rsidRDefault="00177FA2" w:rsidP="00177FA2">
      <w:pPr>
        <w:pStyle w:val="Heading2"/>
      </w:pPr>
      <w:r w:rsidRPr="00AB3CC4">
        <w:t>Exercise 1.2 CPU Cache</w:t>
      </w:r>
    </w:p>
    <w:p w14:paraId="6AF046AD" w14:textId="717D9DD2" w:rsidR="008276DD" w:rsidRPr="008276DD" w:rsidRDefault="008276DD" w:rsidP="00945AD4">
      <w:pPr>
        <w:pStyle w:val="ListParagraph"/>
        <w:numPr>
          <w:ilvl w:val="0"/>
          <w:numId w:val="2"/>
        </w:numPr>
      </w:pPr>
      <w:r w:rsidRPr="008276DD">
        <w:t xml:space="preserve">Based on the model of the processor in the previous step, visit </w:t>
      </w:r>
      <w:hyperlink r:id="rId15" w:history="1">
        <w:r w:rsidRPr="000660CE">
          <w:rPr>
            <w:rStyle w:val="Hyperlink"/>
          </w:rPr>
          <w:t>https://www.intel.com/content/www/us/en/search.html</w:t>
        </w:r>
      </w:hyperlink>
      <w:r w:rsidRPr="008276DD">
        <w:t xml:space="preserve"> or </w:t>
      </w:r>
      <w:hyperlink r:id="rId16" w:history="1">
        <w:r w:rsidRPr="000660CE">
          <w:rPr>
            <w:rStyle w:val="Hyperlink"/>
          </w:rPr>
          <w:t>https://www.amd.com/en/search/site-search.html</w:t>
        </w:r>
      </w:hyperlink>
      <w:r w:rsidRPr="008276DD">
        <w:t>. These are the two common CPU manufacturers. Search for your CPU to get more information about technologies supported and socket type for motherboard compatibility. When selecting a laptop, the CPU can be considered the “brain” of the system. Choosing the right processor depends on your intended usage. For basic tasks such as web browsing, document editing, and learning activities, an energy-efficient CPU is recommended, as it helps reduce battery consumption while still delivering sufficient performance.</w:t>
      </w:r>
    </w:p>
    <w:p w14:paraId="1D081B58" w14:textId="77777777" w:rsidR="00177FA2" w:rsidRPr="00AB3CC4" w:rsidRDefault="00177FA2" w:rsidP="00177FA2">
      <w:pPr>
        <w:pStyle w:val="ListParagraph"/>
        <w:ind w:left="360"/>
      </w:pPr>
    </w:p>
    <w:p w14:paraId="7EF79C51" w14:textId="5D053D44" w:rsidR="00177FA2" w:rsidRPr="00AB3CC4" w:rsidRDefault="00177FA2" w:rsidP="00177FA2">
      <w:pPr>
        <w:pStyle w:val="ListParagraph"/>
        <w:ind w:left="360"/>
      </w:pPr>
      <w:r w:rsidRPr="00AB3CC4">
        <w:t>Instruction</w:t>
      </w:r>
      <w:r w:rsidR="006F2140">
        <w:t>s</w:t>
      </w:r>
      <w:r w:rsidRPr="00AB3CC4">
        <w:t xml:space="preserve"> for searching Intel CPU (</w:t>
      </w:r>
      <w:hyperlink r:id="rId17" w:history="1">
        <w:r w:rsidRPr="00AB3CC4">
          <w:rPr>
            <w:rStyle w:val="Hyperlink"/>
          </w:rPr>
          <w:t>https://www.intel.com/content/www/us/en/search.html</w:t>
        </w:r>
      </w:hyperlink>
      <w:r w:rsidRPr="00AB3CC4">
        <w:t>).</w:t>
      </w:r>
    </w:p>
    <w:p w14:paraId="7636D991" w14:textId="31459666" w:rsidR="00177FA2" w:rsidRPr="00AB3CC4" w:rsidRDefault="00177FA2" w:rsidP="00177FA2">
      <w:pPr>
        <w:pStyle w:val="ListParagraph"/>
        <w:ind w:left="360"/>
      </w:pPr>
      <w:r w:rsidRPr="00267805">
        <w:rPr>
          <w:rFonts w:ascii="Times New Roman" w:eastAsia="Times New Roman" w:hAnsi="Times New Roman" w:cs="Times New Roman"/>
          <w:noProof/>
          <w:color w:val="000000"/>
          <w:sz w:val="24"/>
          <w:szCs w:val="24"/>
        </w:rPr>
        <w:drawing>
          <wp:inline distT="0" distB="0" distL="0" distR="0" wp14:anchorId="55A7914F" wp14:editId="187E5DC4">
            <wp:extent cx="5400000" cy="2562225"/>
            <wp:effectExtent l="0" t="0" r="0" b="0"/>
            <wp:docPr id="2128872991" name="image12.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2.png" descr="A screenshot of a computer&#10;&#10;AI-generated content may be incorrect."/>
                    <pic:cNvPicPr preferRelativeResize="0"/>
                  </pic:nvPicPr>
                  <pic:blipFill>
                    <a:blip r:embed="rId18"/>
                    <a:srcRect/>
                    <a:stretch>
                      <a:fillRect/>
                    </a:stretch>
                  </pic:blipFill>
                  <pic:spPr>
                    <a:xfrm>
                      <a:off x="0" y="0"/>
                      <a:ext cx="5400000" cy="2562225"/>
                    </a:xfrm>
                    <a:prstGeom prst="rect">
                      <a:avLst/>
                    </a:prstGeom>
                    <a:ln/>
                  </pic:spPr>
                </pic:pic>
              </a:graphicData>
            </a:graphic>
          </wp:inline>
        </w:drawing>
      </w:r>
    </w:p>
    <w:p w14:paraId="7AD410E3" w14:textId="3498BF04" w:rsidR="00177FA2" w:rsidRPr="00AB3CC4" w:rsidRDefault="00177FA2" w:rsidP="00177FA2">
      <w:pPr>
        <w:pStyle w:val="ListParagraph"/>
        <w:ind w:left="360"/>
      </w:pPr>
      <w:r w:rsidRPr="00267805">
        <w:rPr>
          <w:b/>
          <w:noProof/>
        </w:rPr>
        <w:lastRenderedPageBreak/>
        <w:drawing>
          <wp:inline distT="0" distB="0" distL="0" distR="0" wp14:anchorId="62E4BB51" wp14:editId="7BF2FB79">
            <wp:extent cx="5400000" cy="2628900"/>
            <wp:effectExtent l="0" t="0" r="0" b="0"/>
            <wp:docPr id="2128872995" name="image4.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screenshot of a computer&#10;&#10;AI-generated content may be incorrect."/>
                    <pic:cNvPicPr preferRelativeResize="0"/>
                  </pic:nvPicPr>
                  <pic:blipFill>
                    <a:blip r:embed="rId19"/>
                    <a:srcRect/>
                    <a:stretch>
                      <a:fillRect/>
                    </a:stretch>
                  </pic:blipFill>
                  <pic:spPr>
                    <a:xfrm>
                      <a:off x="0" y="0"/>
                      <a:ext cx="5400000" cy="2628900"/>
                    </a:xfrm>
                    <a:prstGeom prst="rect">
                      <a:avLst/>
                    </a:prstGeom>
                    <a:ln/>
                  </pic:spPr>
                </pic:pic>
              </a:graphicData>
            </a:graphic>
          </wp:inline>
        </w:drawing>
      </w:r>
    </w:p>
    <w:p w14:paraId="5CE241CE" w14:textId="77777777" w:rsidR="00177FA2" w:rsidRPr="00AB3CC4" w:rsidRDefault="00177FA2" w:rsidP="00177FA2">
      <w:pPr>
        <w:pStyle w:val="ListParagraph"/>
        <w:ind w:left="360"/>
      </w:pPr>
    </w:p>
    <w:p w14:paraId="06BACEC7" w14:textId="77777777" w:rsidR="00177FA2" w:rsidRPr="00AB3CC4" w:rsidRDefault="00177FA2" w:rsidP="00177FA2">
      <w:pPr>
        <w:jc w:val="both"/>
      </w:pPr>
    </w:p>
    <w:p w14:paraId="128B397C" w14:textId="60542026" w:rsidR="00177FA2" w:rsidRPr="00AB3CC4" w:rsidRDefault="00177FA2" w:rsidP="00177FA2">
      <w:pPr>
        <w:ind w:firstLine="360"/>
        <w:jc w:val="both"/>
      </w:pPr>
      <w:r w:rsidRPr="00AB3CC4">
        <w:t>Instruction</w:t>
      </w:r>
      <w:r w:rsidR="00AB3CC4">
        <w:t>s</w:t>
      </w:r>
      <w:r w:rsidRPr="00AB3CC4">
        <w:t xml:space="preserve"> for AMD CPU (</w:t>
      </w:r>
      <w:hyperlink r:id="rId20" w:history="1">
        <w:r w:rsidRPr="00AB3CC4">
          <w:rPr>
            <w:rStyle w:val="Hyperlink"/>
          </w:rPr>
          <w:t>https://www.amd.com/en/search/site-search.html</w:t>
        </w:r>
      </w:hyperlink>
      <w:r w:rsidRPr="00AB3CC4">
        <w:t>).</w:t>
      </w:r>
    </w:p>
    <w:p w14:paraId="6CACA6E1" w14:textId="368AF84E" w:rsidR="00177FA2" w:rsidRPr="00AB3CC4" w:rsidRDefault="00177FA2" w:rsidP="00177FA2">
      <w:pPr>
        <w:ind w:firstLine="360"/>
        <w:jc w:val="both"/>
      </w:pPr>
      <w:r w:rsidRPr="00267805">
        <w:rPr>
          <w:rFonts w:ascii="Times New Roman" w:eastAsia="Times New Roman" w:hAnsi="Times New Roman" w:cs="Times New Roman"/>
          <w:noProof/>
          <w:color w:val="000000"/>
          <w:sz w:val="24"/>
          <w:szCs w:val="24"/>
        </w:rPr>
        <w:drawing>
          <wp:inline distT="0" distB="0" distL="0" distR="0" wp14:anchorId="0C6497D7" wp14:editId="0A21BBDF">
            <wp:extent cx="5400000" cy="2314575"/>
            <wp:effectExtent l="0" t="0" r="0" b="0"/>
            <wp:docPr id="2128872993" name="image1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1.png" descr="A screenshot of a computer&#10;&#10;AI-generated content may be incorrect."/>
                    <pic:cNvPicPr preferRelativeResize="0"/>
                  </pic:nvPicPr>
                  <pic:blipFill>
                    <a:blip r:embed="rId21"/>
                    <a:srcRect/>
                    <a:stretch>
                      <a:fillRect/>
                    </a:stretch>
                  </pic:blipFill>
                  <pic:spPr>
                    <a:xfrm>
                      <a:off x="0" y="0"/>
                      <a:ext cx="5400000" cy="2314575"/>
                    </a:xfrm>
                    <a:prstGeom prst="rect">
                      <a:avLst/>
                    </a:prstGeom>
                    <a:ln/>
                  </pic:spPr>
                </pic:pic>
              </a:graphicData>
            </a:graphic>
          </wp:inline>
        </w:drawing>
      </w:r>
    </w:p>
    <w:p w14:paraId="2811DC88" w14:textId="6319DAAA" w:rsidR="00177FA2" w:rsidRPr="00AB3CC4" w:rsidRDefault="00177FA2" w:rsidP="00385B59">
      <w:pPr>
        <w:ind w:firstLine="360"/>
        <w:jc w:val="both"/>
      </w:pPr>
      <w:r w:rsidRPr="00267805">
        <w:rPr>
          <w:rFonts w:ascii="Times New Roman" w:eastAsia="Times New Roman" w:hAnsi="Times New Roman" w:cs="Times New Roman"/>
          <w:noProof/>
          <w:color w:val="000000"/>
          <w:sz w:val="24"/>
          <w:szCs w:val="24"/>
        </w:rPr>
        <w:drawing>
          <wp:inline distT="0" distB="0" distL="0" distR="0" wp14:anchorId="1F2B8B58" wp14:editId="648D61B1">
            <wp:extent cx="5400000" cy="2962275"/>
            <wp:effectExtent l="0" t="0" r="0" b="0"/>
            <wp:docPr id="2128872997" name="image18.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8.png" descr="A screenshot of a computer&#10;&#10;AI-generated content may be incorrect."/>
                    <pic:cNvPicPr preferRelativeResize="0"/>
                  </pic:nvPicPr>
                  <pic:blipFill>
                    <a:blip r:embed="rId22"/>
                    <a:srcRect/>
                    <a:stretch>
                      <a:fillRect/>
                    </a:stretch>
                  </pic:blipFill>
                  <pic:spPr>
                    <a:xfrm>
                      <a:off x="0" y="0"/>
                      <a:ext cx="5400000" cy="2962275"/>
                    </a:xfrm>
                    <a:prstGeom prst="rect">
                      <a:avLst/>
                    </a:prstGeom>
                    <a:ln/>
                  </pic:spPr>
                </pic:pic>
              </a:graphicData>
            </a:graphic>
          </wp:inline>
        </w:drawing>
      </w:r>
    </w:p>
    <w:p w14:paraId="7D68EDC8" w14:textId="4924E187" w:rsidR="00177FA2" w:rsidRPr="00AB3CC4" w:rsidRDefault="00177FA2" w:rsidP="00177FA2">
      <w:pPr>
        <w:pStyle w:val="ListParagraph"/>
        <w:numPr>
          <w:ilvl w:val="0"/>
          <w:numId w:val="2"/>
        </w:numPr>
      </w:pPr>
      <w:r w:rsidRPr="00AB3CC4">
        <w:br w:type="page"/>
      </w:r>
      <w:r w:rsidRPr="00AB3CC4">
        <w:lastRenderedPageBreak/>
        <w:t xml:space="preserve">Check the CPU Cache size by pressing </w:t>
      </w:r>
      <w:r w:rsidRPr="00AB3CC4">
        <w:rPr>
          <w:rStyle w:val="CodeChar"/>
          <w:highlight w:val="lightGray"/>
        </w:rPr>
        <w:t>Ctrl + Shift + Esc</w:t>
      </w:r>
      <w:r w:rsidR="006F2140">
        <w:rPr>
          <w:rStyle w:val="CodeChar"/>
          <w:rFonts w:asciiTheme="minorHAnsi" w:hAnsiTheme="minorHAnsi" w:cstheme="minorHAnsi"/>
        </w:rPr>
        <w:t>,</w:t>
      </w:r>
      <w:r w:rsidRPr="00AB3CC4">
        <w:t xml:space="preserve"> which launches task manager. To learn more about CPU Cache</w:t>
      </w:r>
      <w:r w:rsidR="00AB3CC4">
        <w:t>,</w:t>
      </w:r>
      <w:r w:rsidRPr="00AB3CC4">
        <w:t xml:space="preserve"> watch this video </w:t>
      </w:r>
      <w:hyperlink r:id="rId23" w:history="1">
        <w:r w:rsidRPr="00AB3CC4">
          <w:rPr>
            <w:rStyle w:val="Hyperlink"/>
          </w:rPr>
          <w:t>https://youtu.be/yi0FhRqDJfo?si=vDDroA8xJrnaSgsv</w:t>
        </w:r>
      </w:hyperlink>
      <w:r w:rsidRPr="00AB3CC4">
        <w:t xml:space="preserve"> .  </w:t>
      </w:r>
    </w:p>
    <w:p w14:paraId="07341198" w14:textId="128FE257" w:rsidR="00177FA2" w:rsidRPr="00AB3CC4" w:rsidRDefault="008327ED" w:rsidP="00177FA2">
      <w:pPr>
        <w:pStyle w:val="ListParagraph"/>
        <w:ind w:left="360"/>
      </w:pPr>
      <w:r w:rsidRPr="00267805">
        <w:rPr>
          <w:b/>
          <w:noProof/>
        </w:rPr>
        <mc:AlternateContent>
          <mc:Choice Requires="wps">
            <w:drawing>
              <wp:anchor distT="0" distB="0" distL="114300" distR="114300" simplePos="0" relativeHeight="251663360" behindDoc="0" locked="0" layoutInCell="1" allowOverlap="1" wp14:anchorId="34EAE578" wp14:editId="16FC29D8">
                <wp:simplePos x="0" y="0"/>
                <wp:positionH relativeFrom="column">
                  <wp:posOffset>3683479</wp:posOffset>
                </wp:positionH>
                <wp:positionV relativeFrom="paragraph">
                  <wp:posOffset>3544881</wp:posOffset>
                </wp:positionV>
                <wp:extent cx="1233577" cy="448573"/>
                <wp:effectExtent l="0" t="0" r="24130" b="27940"/>
                <wp:wrapNone/>
                <wp:docPr id="1618741031" name="Rectangle 1"/>
                <wp:cNvGraphicFramePr/>
                <a:graphic xmlns:a="http://schemas.openxmlformats.org/drawingml/2006/main">
                  <a:graphicData uri="http://schemas.microsoft.com/office/word/2010/wordprocessingShape">
                    <wps:wsp>
                      <wps:cNvSpPr/>
                      <wps:spPr>
                        <a:xfrm>
                          <a:off x="0" y="0"/>
                          <a:ext cx="1233577" cy="448573"/>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2A7BA" id="Rectangle 1" o:spid="_x0000_s1026" style="position:absolute;margin-left:290.05pt;margin-top:279.1pt;width:97.15pt;height:3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" filled="f" strokecolor="#e00" strokeweight="1.5pt"/>
            </w:pict>
          </mc:Fallback>
        </mc:AlternateContent>
      </w:r>
      <w:r w:rsidRPr="00267805">
        <w:rPr>
          <w:noProof/>
        </w:rPr>
        <w:drawing>
          <wp:inline distT="0" distB="0" distL="0" distR="0" wp14:anchorId="15983DCA" wp14:editId="6C96B001">
            <wp:extent cx="5400000" cy="4106537"/>
            <wp:effectExtent l="0" t="0" r="0" b="8890"/>
            <wp:docPr id="927352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352406" name=""/>
                    <pic:cNvPicPr/>
                  </pic:nvPicPr>
                  <pic:blipFill>
                    <a:blip r:embed="rId24"/>
                    <a:stretch>
                      <a:fillRect/>
                    </a:stretch>
                  </pic:blipFill>
                  <pic:spPr>
                    <a:xfrm>
                      <a:off x="0" y="0"/>
                      <a:ext cx="5400000" cy="4106537"/>
                    </a:xfrm>
                    <a:prstGeom prst="rect">
                      <a:avLst/>
                    </a:prstGeom>
                  </pic:spPr>
                </pic:pic>
              </a:graphicData>
            </a:graphic>
          </wp:inline>
        </w:drawing>
      </w:r>
    </w:p>
    <w:p w14:paraId="3CBBEB4C" w14:textId="77777777" w:rsidR="00177FA2" w:rsidRPr="00AB3CC4" w:rsidRDefault="00177FA2" w:rsidP="00177FA2">
      <w:pPr>
        <w:pStyle w:val="ListParagraph"/>
        <w:ind w:left="360"/>
      </w:pPr>
    </w:p>
    <w:tbl>
      <w:tblPr>
        <w:tblStyle w:val="TableGrid"/>
        <w:tblW w:w="0" w:type="auto"/>
        <w:tblInd w:w="360" w:type="dxa"/>
        <w:tblLook w:val="04A0" w:firstRow="1" w:lastRow="0" w:firstColumn="1" w:lastColumn="0" w:noHBand="0" w:noVBand="1"/>
      </w:tblPr>
      <w:tblGrid>
        <w:gridCol w:w="8656"/>
      </w:tblGrid>
      <w:tr w:rsidR="00385B59" w:rsidRPr="00AB3CC4" w14:paraId="540F8520" w14:textId="77777777" w:rsidTr="002E5F6F">
        <w:tc>
          <w:tcPr>
            <w:tcW w:w="9016" w:type="dxa"/>
          </w:tcPr>
          <w:p w14:paraId="42F1DF47" w14:textId="2AA8240D" w:rsidR="00385B59" w:rsidRPr="00AB3CC4" w:rsidRDefault="00385B59" w:rsidP="002E5F6F">
            <w:pPr>
              <w:pStyle w:val="ListParagraph"/>
              <w:ind w:left="0"/>
              <w:rPr>
                <w:color w:val="0B769F" w:themeColor="accent4" w:themeShade="BF"/>
              </w:rPr>
            </w:pPr>
            <w:r w:rsidRPr="00AB3CC4">
              <w:rPr>
                <w:b/>
                <w:bCs/>
                <w:color w:val="0B769F" w:themeColor="accent4" w:themeShade="BF"/>
              </w:rPr>
              <w:t>Question</w:t>
            </w:r>
            <w:r w:rsidRPr="00AB3CC4">
              <w:rPr>
                <w:color w:val="0B769F" w:themeColor="accent4" w:themeShade="BF"/>
              </w:rPr>
              <w:t xml:space="preserve">: Using the information from your computer’s Task Manager, record the </w:t>
            </w:r>
            <w:r w:rsidR="00AB3CC4">
              <w:rPr>
                <w:color w:val="0B769F" w:themeColor="accent4" w:themeShade="BF"/>
              </w:rPr>
              <w:t>size of your L1, L2, and L3 cache</w:t>
            </w:r>
            <w:r w:rsidRPr="00AB3CC4">
              <w:rPr>
                <w:color w:val="0B769F" w:themeColor="accent4" w:themeShade="BF"/>
              </w:rPr>
              <w:t>.</w:t>
            </w:r>
          </w:p>
        </w:tc>
      </w:tr>
      <w:tr w:rsidR="00385B59" w:rsidRPr="00AB3CC4" w14:paraId="307CC7B5" w14:textId="77777777" w:rsidTr="002E5F6F">
        <w:tc>
          <w:tcPr>
            <w:tcW w:w="9016" w:type="dxa"/>
          </w:tcPr>
          <w:p w14:paraId="727310C3" w14:textId="77777777" w:rsidR="00385B59" w:rsidRPr="00AB3CC4" w:rsidRDefault="00385B59" w:rsidP="002E5F6F">
            <w:pPr>
              <w:pStyle w:val="ListParagraph"/>
              <w:ind w:left="0"/>
              <w:rPr>
                <w:color w:val="0B769F" w:themeColor="accent4" w:themeShade="BF"/>
              </w:rPr>
            </w:pPr>
          </w:p>
          <w:tbl>
            <w:tblPr>
              <w:tblStyle w:val="TableGrid"/>
              <w:tblW w:w="8430" w:type="dxa"/>
              <w:tblLook w:val="04A0" w:firstRow="1" w:lastRow="0" w:firstColumn="1" w:lastColumn="0" w:noHBand="0" w:noVBand="1"/>
            </w:tblPr>
            <w:tblGrid>
              <w:gridCol w:w="4215"/>
              <w:gridCol w:w="4215"/>
            </w:tblGrid>
            <w:tr w:rsidR="00385B59" w:rsidRPr="00AB3CC4" w14:paraId="20B2DAF8" w14:textId="77777777" w:rsidTr="002E5F6F">
              <w:tc>
                <w:tcPr>
                  <w:tcW w:w="4215" w:type="dxa"/>
                </w:tcPr>
                <w:p w14:paraId="4356F782" w14:textId="2A9573ED" w:rsidR="00385B59" w:rsidRPr="00AB3CC4" w:rsidRDefault="00385B59" w:rsidP="00385B59">
                  <w:pPr>
                    <w:pStyle w:val="ListParagraph"/>
                    <w:ind w:left="0"/>
                    <w:rPr>
                      <w:color w:val="0B769F" w:themeColor="accent4" w:themeShade="BF"/>
                    </w:rPr>
                  </w:pPr>
                  <w:r w:rsidRPr="00AB3CC4">
                    <w:rPr>
                      <w:b/>
                      <w:bCs/>
                    </w:rPr>
                    <w:t>L1 Cache</w:t>
                  </w:r>
                </w:p>
              </w:tc>
              <w:tc>
                <w:tcPr>
                  <w:tcW w:w="4215" w:type="dxa"/>
                </w:tcPr>
                <w:p w14:paraId="7A621B00" w14:textId="10B74FE1" w:rsidR="00385B59" w:rsidRPr="00AB3CC4" w:rsidRDefault="00833A49" w:rsidP="00385B59">
                  <w:pPr>
                    <w:pStyle w:val="ListParagraph"/>
                    <w:ind w:left="0"/>
                    <w:rPr>
                      <w:color w:val="0B769F" w:themeColor="accent4" w:themeShade="BF"/>
                    </w:rPr>
                  </w:pPr>
                  <w:r>
                    <w:rPr>
                      <w:color w:val="0B769F" w:themeColor="accent4" w:themeShade="BF"/>
                    </w:rPr>
                    <w:t>128 KB</w:t>
                  </w:r>
                </w:p>
              </w:tc>
            </w:tr>
            <w:tr w:rsidR="00385B59" w:rsidRPr="00AB3CC4" w14:paraId="69351773" w14:textId="77777777" w:rsidTr="002E5F6F">
              <w:tc>
                <w:tcPr>
                  <w:tcW w:w="4215" w:type="dxa"/>
                </w:tcPr>
                <w:p w14:paraId="08871B43" w14:textId="0A888BC2" w:rsidR="00385B59" w:rsidRPr="00AB3CC4" w:rsidRDefault="00385B59" w:rsidP="00385B59">
                  <w:pPr>
                    <w:pStyle w:val="ListParagraph"/>
                    <w:ind w:left="0"/>
                    <w:rPr>
                      <w:color w:val="0B769F" w:themeColor="accent4" w:themeShade="BF"/>
                    </w:rPr>
                  </w:pPr>
                  <w:r w:rsidRPr="00AB3CC4">
                    <w:rPr>
                      <w:b/>
                      <w:bCs/>
                    </w:rPr>
                    <w:t>L2 Cache</w:t>
                  </w:r>
                </w:p>
              </w:tc>
              <w:tc>
                <w:tcPr>
                  <w:tcW w:w="4215" w:type="dxa"/>
                </w:tcPr>
                <w:p w14:paraId="422D9189" w14:textId="2B8F2C33" w:rsidR="00385B59" w:rsidRPr="00AB3CC4" w:rsidRDefault="00833A49" w:rsidP="00385B59">
                  <w:pPr>
                    <w:pStyle w:val="ListParagraph"/>
                    <w:ind w:left="0"/>
                    <w:rPr>
                      <w:color w:val="0B769F" w:themeColor="accent4" w:themeShade="BF"/>
                    </w:rPr>
                  </w:pPr>
                  <w:r>
                    <w:rPr>
                      <w:color w:val="0B769F" w:themeColor="accent4" w:themeShade="BF"/>
                    </w:rPr>
                    <w:t>512 KB</w:t>
                  </w:r>
                </w:p>
              </w:tc>
            </w:tr>
            <w:tr w:rsidR="00385B59" w:rsidRPr="00AB3CC4" w14:paraId="37615C93" w14:textId="77777777" w:rsidTr="002E5F6F">
              <w:tc>
                <w:tcPr>
                  <w:tcW w:w="4215" w:type="dxa"/>
                </w:tcPr>
                <w:p w14:paraId="34D17916" w14:textId="4B818966" w:rsidR="00385B59" w:rsidRPr="00AB3CC4" w:rsidRDefault="00385B59" w:rsidP="00385B59">
                  <w:pPr>
                    <w:pStyle w:val="ListParagraph"/>
                    <w:ind w:left="0"/>
                    <w:rPr>
                      <w:color w:val="0B769F" w:themeColor="accent4" w:themeShade="BF"/>
                    </w:rPr>
                  </w:pPr>
                  <w:r w:rsidRPr="00AB3CC4">
                    <w:rPr>
                      <w:b/>
                      <w:bCs/>
                    </w:rPr>
                    <w:t>L3 Cache</w:t>
                  </w:r>
                </w:p>
              </w:tc>
              <w:tc>
                <w:tcPr>
                  <w:tcW w:w="4215" w:type="dxa"/>
                </w:tcPr>
                <w:p w14:paraId="631F0074" w14:textId="1B4FD812" w:rsidR="00385B59" w:rsidRPr="00AB3CC4" w:rsidRDefault="00833A49" w:rsidP="00385B59">
                  <w:pPr>
                    <w:pStyle w:val="ListParagraph"/>
                    <w:ind w:left="0"/>
                    <w:rPr>
                      <w:color w:val="0B769F" w:themeColor="accent4" w:themeShade="BF"/>
                    </w:rPr>
                  </w:pPr>
                  <w:r>
                    <w:rPr>
                      <w:color w:val="0B769F" w:themeColor="accent4" w:themeShade="BF"/>
                    </w:rPr>
                    <w:t>3.0 MB</w:t>
                  </w:r>
                </w:p>
              </w:tc>
            </w:tr>
          </w:tbl>
          <w:p w14:paraId="2D29459A" w14:textId="77777777" w:rsidR="00385B59" w:rsidRPr="00AB3CC4" w:rsidRDefault="00385B59" w:rsidP="002E5F6F">
            <w:pPr>
              <w:pStyle w:val="ListParagraph"/>
              <w:ind w:left="0"/>
              <w:rPr>
                <w:color w:val="0B769F" w:themeColor="accent4" w:themeShade="BF"/>
              </w:rPr>
            </w:pPr>
          </w:p>
          <w:p w14:paraId="235FE263" w14:textId="77777777" w:rsidR="00385B59" w:rsidRPr="00AB3CC4" w:rsidRDefault="00385B59" w:rsidP="002E5F6F">
            <w:pPr>
              <w:pStyle w:val="ListParagraph"/>
              <w:ind w:left="0"/>
              <w:rPr>
                <w:color w:val="0B769F" w:themeColor="accent4" w:themeShade="BF"/>
              </w:rPr>
            </w:pPr>
          </w:p>
        </w:tc>
      </w:tr>
    </w:tbl>
    <w:p w14:paraId="05AC9A4B" w14:textId="137ACBB9" w:rsidR="00177FA2" w:rsidRPr="00AB3CC4" w:rsidRDefault="00177FA2" w:rsidP="00385B59"/>
    <w:p w14:paraId="30B16AC4" w14:textId="68E6345F" w:rsidR="00177FA2" w:rsidRPr="00AB3CC4" w:rsidRDefault="00177FA2" w:rsidP="00177FA2">
      <w:pPr>
        <w:pStyle w:val="ListParagraph"/>
        <w:ind w:left="360"/>
      </w:pPr>
      <w:r w:rsidRPr="00267805">
        <w:rPr>
          <w:noProof/>
        </w:rPr>
        <w:lastRenderedPageBreak/>
        <w:drawing>
          <wp:anchor distT="0" distB="0" distL="114300" distR="114300" simplePos="0" relativeHeight="251660288" behindDoc="0" locked="0" layoutInCell="1" hidden="0" allowOverlap="1" wp14:anchorId="1FCF1BB0" wp14:editId="4031C966">
            <wp:simplePos x="0" y="0"/>
            <wp:positionH relativeFrom="column">
              <wp:posOffset>232314</wp:posOffset>
            </wp:positionH>
            <wp:positionV relativeFrom="paragraph">
              <wp:posOffset>137424</wp:posOffset>
            </wp:positionV>
            <wp:extent cx="3061970" cy="3484880"/>
            <wp:effectExtent l="0" t="0" r="5080" b="1270"/>
            <wp:wrapSquare wrapText="bothSides" distT="0" distB="0" distL="114300" distR="114300"/>
            <wp:docPr id="2128872994" name="image5.png" descr="https://static.lwn.net/images/cpumemory/cpumemory.2.png"/>
            <wp:cNvGraphicFramePr/>
            <a:graphic xmlns:a="http://schemas.openxmlformats.org/drawingml/2006/main">
              <a:graphicData uri="http://schemas.openxmlformats.org/drawingml/2006/picture">
                <pic:pic xmlns:pic="http://schemas.openxmlformats.org/drawingml/2006/picture">
                  <pic:nvPicPr>
                    <pic:cNvPr id="0" name="image5.png" descr="https://static.lwn.net/images/cpumemory/cpumemory.2.png"/>
                    <pic:cNvPicPr preferRelativeResize="0"/>
                  </pic:nvPicPr>
                  <pic:blipFill>
                    <a:blip r:embed="rId25"/>
                    <a:srcRect/>
                    <a:stretch>
                      <a:fillRect/>
                    </a:stretch>
                  </pic:blipFill>
                  <pic:spPr>
                    <a:xfrm>
                      <a:off x="0" y="0"/>
                      <a:ext cx="3061970" cy="3484880"/>
                    </a:xfrm>
                    <a:prstGeom prst="rect">
                      <a:avLst/>
                    </a:prstGeom>
                    <a:ln/>
                  </pic:spPr>
                </pic:pic>
              </a:graphicData>
            </a:graphic>
            <wp14:sizeRelH relativeFrom="margin">
              <wp14:pctWidth>0</wp14:pctWidth>
            </wp14:sizeRelH>
            <wp14:sizeRelV relativeFrom="margin">
              <wp14:pctHeight>0</wp14:pctHeight>
            </wp14:sizeRelV>
          </wp:anchor>
        </w:drawing>
      </w:r>
    </w:p>
    <w:p w14:paraId="6570EC4C" w14:textId="4107CDA6" w:rsidR="00177FA2" w:rsidRPr="00AB3CC4" w:rsidRDefault="00177FA2" w:rsidP="00177FA2">
      <w:pPr>
        <w:pStyle w:val="ListParagraph"/>
        <w:ind w:left="360"/>
      </w:pPr>
    </w:p>
    <w:p w14:paraId="46E09D3B" w14:textId="639F4F23" w:rsidR="00177FA2" w:rsidRPr="00AB3CC4" w:rsidRDefault="00177FA2" w:rsidP="00177FA2">
      <w:pPr>
        <w:pStyle w:val="ListParagraph"/>
        <w:ind w:left="360"/>
      </w:pPr>
      <w:r w:rsidRPr="00AB3CC4">
        <w:rPr>
          <w:b/>
          <w:bCs/>
        </w:rPr>
        <w:t>L1 Cache (Level 1):</w:t>
      </w:r>
      <w:r w:rsidRPr="00AB3CC4">
        <w:t xml:space="preserve"> The smallest and fastest cache located closest to the CPU core. It stores frequently used instructions (L1i) and data (L1d) for immediate access, enabling very high-speed processing.</w:t>
      </w:r>
    </w:p>
    <w:p w14:paraId="31FCBFAB" w14:textId="4C3D1399" w:rsidR="00177FA2" w:rsidRPr="00AB3CC4" w:rsidRDefault="00177FA2" w:rsidP="00177FA2">
      <w:pPr>
        <w:pStyle w:val="ListParagraph"/>
        <w:ind w:left="360"/>
      </w:pPr>
      <w:r w:rsidRPr="00AB3CC4">
        <w:rPr>
          <w:b/>
          <w:bCs/>
        </w:rPr>
        <w:t>L2 Cache (Level 2):</w:t>
      </w:r>
      <w:r w:rsidRPr="00AB3CC4">
        <w:t xml:space="preserve"> Larger than L1 but slightly slower. It acts as an intermediate layer, storing additional data and instructions that are not found in L1, helping to reduce access time to main memory.</w:t>
      </w:r>
    </w:p>
    <w:p w14:paraId="4851D7CA" w14:textId="0529370C" w:rsidR="00177FA2" w:rsidRPr="00AB3CC4" w:rsidRDefault="00177FA2" w:rsidP="00177FA2">
      <w:pPr>
        <w:pStyle w:val="ListParagraph"/>
        <w:ind w:left="360"/>
      </w:pPr>
      <w:r w:rsidRPr="00AB3CC4">
        <w:rPr>
          <w:b/>
          <w:bCs/>
        </w:rPr>
        <w:t>L3 Cache (Level 3):</w:t>
      </w:r>
      <w:r w:rsidRPr="00AB3CC4">
        <w:t xml:space="preserve"> The largest and slowest among the three caches, shared across multiple CPU cores. It stores commonly used data for all cores and helps improve overall system performance by reducing the need to access main memory.</w:t>
      </w:r>
    </w:p>
    <w:p w14:paraId="19D88EFC" w14:textId="77777777" w:rsidR="00177FA2" w:rsidRPr="00AB3CC4" w:rsidRDefault="00177FA2" w:rsidP="00177FA2">
      <w:pPr>
        <w:pStyle w:val="ListParagraph"/>
        <w:ind w:left="360"/>
      </w:pPr>
    </w:p>
    <w:tbl>
      <w:tblPr>
        <w:tblStyle w:val="TableGrid"/>
        <w:tblW w:w="0" w:type="auto"/>
        <w:tblInd w:w="360" w:type="dxa"/>
        <w:tblLook w:val="04A0" w:firstRow="1" w:lastRow="0" w:firstColumn="1" w:lastColumn="0" w:noHBand="0" w:noVBand="1"/>
      </w:tblPr>
      <w:tblGrid>
        <w:gridCol w:w="8656"/>
      </w:tblGrid>
      <w:tr w:rsidR="00BE2420" w:rsidRPr="00AB3CC4" w14:paraId="34EF2B82" w14:textId="77777777" w:rsidTr="00BE2420">
        <w:tc>
          <w:tcPr>
            <w:tcW w:w="9016" w:type="dxa"/>
          </w:tcPr>
          <w:p w14:paraId="22367F14" w14:textId="77777777" w:rsidR="00AB3CC4" w:rsidRDefault="00BE2420" w:rsidP="00BE2420">
            <w:pPr>
              <w:rPr>
                <w:color w:val="0B769F" w:themeColor="accent4" w:themeShade="BF"/>
              </w:rPr>
            </w:pPr>
            <w:r w:rsidRPr="00AB3CC4">
              <w:rPr>
                <w:b/>
                <w:bCs/>
                <w:color w:val="0B769F" w:themeColor="accent4" w:themeShade="BF"/>
              </w:rPr>
              <w:t>Question</w:t>
            </w:r>
            <w:r w:rsidRPr="00AB3CC4">
              <w:rPr>
                <w:color w:val="0B769F" w:themeColor="accent4" w:themeShade="BF"/>
              </w:rPr>
              <w:t xml:space="preserve">: </w:t>
            </w:r>
            <w:r w:rsidR="00CB5E77" w:rsidRPr="00AB3CC4">
              <w:rPr>
                <w:color w:val="0B769F" w:themeColor="accent4" w:themeShade="BF"/>
              </w:rPr>
              <w:t xml:space="preserve">Explain how CPU cache improves computer performance. </w:t>
            </w:r>
          </w:p>
          <w:p w14:paraId="6E079BC1" w14:textId="6D7F2A07" w:rsidR="00BE2420" w:rsidRPr="00AB3CC4" w:rsidRDefault="00CB5E77" w:rsidP="00BE2420">
            <w:pPr>
              <w:rPr>
                <w:color w:val="0B769F" w:themeColor="accent4" w:themeShade="BF"/>
              </w:rPr>
            </w:pPr>
            <w:r w:rsidRPr="00AB3CC4">
              <w:rPr>
                <w:color w:val="0B769F" w:themeColor="accent4" w:themeShade="BF"/>
              </w:rPr>
              <w:t>(</w:t>
            </w:r>
            <w:r w:rsidR="00267805" w:rsidRPr="00267805">
              <w:rPr>
                <w:color w:val="0B769F" w:themeColor="accent4" w:themeShade="BF"/>
              </w:rPr>
              <w:t>You may use AI tools to assist</w:t>
            </w:r>
            <w:r w:rsidR="00267805">
              <w:rPr>
                <w:color w:val="0B769F" w:themeColor="accent4" w:themeShade="BF"/>
              </w:rPr>
              <w:t xml:space="preserve"> you</w:t>
            </w:r>
            <w:r w:rsidR="00267805" w:rsidRPr="00267805">
              <w:rPr>
                <w:color w:val="0B769F" w:themeColor="accent4" w:themeShade="BF"/>
              </w:rPr>
              <w:t xml:space="preserve"> in finding the answers.</w:t>
            </w:r>
            <w:r w:rsidRPr="00AB3CC4">
              <w:rPr>
                <w:color w:val="0B769F" w:themeColor="accent4" w:themeShade="BF"/>
              </w:rPr>
              <w:t>)</w:t>
            </w:r>
          </w:p>
        </w:tc>
      </w:tr>
      <w:tr w:rsidR="00BE2420" w:rsidRPr="00AB3CC4" w14:paraId="7895519F" w14:textId="77777777" w:rsidTr="00BE2420">
        <w:tc>
          <w:tcPr>
            <w:tcW w:w="9016" w:type="dxa"/>
          </w:tcPr>
          <w:p w14:paraId="70F5C77F" w14:textId="77777777" w:rsidR="00BE2420" w:rsidRDefault="00BE2420" w:rsidP="00177FA2">
            <w:pPr>
              <w:pStyle w:val="ListParagraph"/>
              <w:ind w:left="0"/>
              <w:rPr>
                <w:color w:val="0B769F" w:themeColor="accent4" w:themeShade="BF"/>
              </w:rPr>
            </w:pPr>
          </w:p>
          <w:p w14:paraId="54A3046C" w14:textId="3F55074A" w:rsidR="00A610A7" w:rsidRDefault="001A4C77" w:rsidP="001A4C77">
            <w:pPr>
              <w:pStyle w:val="ListParagraph"/>
              <w:rPr>
                <w:color w:val="0B769F" w:themeColor="accent4" w:themeShade="BF"/>
              </w:rPr>
            </w:pPr>
            <w:r w:rsidRPr="001A4C77">
              <w:rPr>
                <w:color w:val="0B769F" w:themeColor="accent4" w:themeShade="BF"/>
              </w:rPr>
              <w:t xml:space="preserve">CPU cache improves computer performance by </w:t>
            </w:r>
            <w:r w:rsidRPr="001A4C77">
              <w:rPr>
                <w:b/>
                <w:bCs/>
                <w:color w:val="0B769F" w:themeColor="accent4" w:themeShade="BF"/>
              </w:rPr>
              <w:t>reducing the time it takes the processor to access data and instructions</w:t>
            </w:r>
            <w:r w:rsidRPr="001A4C77">
              <w:rPr>
                <w:color w:val="0B769F" w:themeColor="accent4" w:themeShade="BF"/>
              </w:rPr>
              <w:t>. Below is a clear, step</w:t>
            </w:r>
            <w:r w:rsidRPr="001A4C77">
              <w:rPr>
                <w:color w:val="0B769F" w:themeColor="accent4" w:themeShade="BF"/>
              </w:rPr>
              <w:noBreakHyphen/>
              <w:t>by</w:t>
            </w:r>
            <w:r w:rsidRPr="001A4C77">
              <w:rPr>
                <w:color w:val="0B769F" w:themeColor="accent4" w:themeShade="BF"/>
              </w:rPr>
              <w:noBreakHyphen/>
              <w:t>step explanation of how this works and why it matters.</w:t>
            </w:r>
          </w:p>
          <w:p w14:paraId="5664EAEC" w14:textId="070E04D4" w:rsidR="00A610A7" w:rsidRPr="00AB3CC4" w:rsidRDefault="00A610A7" w:rsidP="00177FA2">
            <w:pPr>
              <w:pStyle w:val="ListParagraph"/>
              <w:ind w:left="0"/>
              <w:rPr>
                <w:color w:val="0B769F" w:themeColor="accent4" w:themeShade="BF"/>
              </w:rPr>
            </w:pPr>
          </w:p>
        </w:tc>
      </w:tr>
    </w:tbl>
    <w:p w14:paraId="02B4A30D" w14:textId="77777777" w:rsidR="00BE2420" w:rsidRPr="00AB3CC4" w:rsidRDefault="00BE2420" w:rsidP="00177FA2">
      <w:pPr>
        <w:pStyle w:val="ListParagraph"/>
        <w:ind w:left="360"/>
        <w:rPr>
          <w:color w:val="0B769F" w:themeColor="accent4" w:themeShade="BF"/>
        </w:rPr>
      </w:pPr>
    </w:p>
    <w:p w14:paraId="5DD14605" w14:textId="0E9D42AF" w:rsidR="00177FA2" w:rsidRPr="00AB3CC4" w:rsidRDefault="00BE2420" w:rsidP="00BE2420">
      <w:pPr>
        <w:pStyle w:val="Heading2"/>
      </w:pPr>
      <w:r w:rsidRPr="00AB3CC4">
        <w:t>Exercise 1.3 Identifying the Memory of your own Personal Computer</w:t>
      </w:r>
    </w:p>
    <w:p w14:paraId="08CC23DB" w14:textId="5D1AF03D" w:rsidR="008327ED" w:rsidRPr="00AB3CC4" w:rsidRDefault="00BE2420" w:rsidP="00BE2420">
      <w:pPr>
        <w:pStyle w:val="ListParagraph"/>
        <w:numPr>
          <w:ilvl w:val="0"/>
          <w:numId w:val="2"/>
        </w:numPr>
      </w:pPr>
      <w:r w:rsidRPr="00AB3CC4">
        <w:t xml:space="preserve">Observe the 3D image of the RAM </w:t>
      </w:r>
      <w:hyperlink r:id="rId26" w:history="1">
        <w:r w:rsidR="003A5453" w:rsidRPr="00AB3CC4">
          <w:rPr>
            <w:rStyle w:val="Hyperlink"/>
          </w:rPr>
          <w:t>https://sketchfab.com/3d-models/random-access-memory-ram-ddr3-d2715d60f139421eb6028efd5153fdaf</w:t>
        </w:r>
      </w:hyperlink>
      <w:r w:rsidR="003A5453" w:rsidRPr="00AB3CC4">
        <w:t>.</w:t>
      </w:r>
      <w:r w:rsidRPr="00AB3CC4">
        <w:t xml:space="preserve"> </w:t>
      </w:r>
      <w:r w:rsidR="00A34A44">
        <w:t>Start</w:t>
      </w:r>
      <w:r w:rsidR="00A34A44" w:rsidRPr="00AB3CC4">
        <w:t xml:space="preserve"> </w:t>
      </w:r>
      <w:r w:rsidRPr="00AB3CC4">
        <w:t xml:space="preserve">Task Manager by pressing the </w:t>
      </w:r>
      <w:r w:rsidRPr="00AB3CC4">
        <w:rPr>
          <w:rStyle w:val="CodeChar"/>
        </w:rPr>
        <w:t>Ctrl + Shift + Esc</w:t>
      </w:r>
      <w:r w:rsidRPr="00AB3CC4">
        <w:t xml:space="preserve"> keys and write down the size of memory. Watch this short video to learn about RAM </w:t>
      </w:r>
      <w:hyperlink r:id="rId27" w:history="1">
        <w:r w:rsidR="003A5453" w:rsidRPr="00AB3CC4">
          <w:rPr>
            <w:rStyle w:val="Hyperlink"/>
          </w:rPr>
          <w:t>https://youtu.be/dgMeWRy84l8?si=3Gh8Hs9ap0S5pOxq</w:t>
        </w:r>
      </w:hyperlink>
      <w:r w:rsidR="003A5453" w:rsidRPr="00AB3CC4">
        <w:t>.</w:t>
      </w:r>
    </w:p>
    <w:p w14:paraId="52AC538B" w14:textId="77777777" w:rsidR="008327ED" w:rsidRPr="00AB3CC4" w:rsidRDefault="008327ED" w:rsidP="008327ED">
      <w:pPr>
        <w:pStyle w:val="ListParagraph"/>
        <w:ind w:left="360"/>
      </w:pPr>
      <w:r w:rsidRPr="00267805">
        <w:rPr>
          <w:noProof/>
          <w:color w:val="000000"/>
        </w:rPr>
        <w:drawing>
          <wp:inline distT="0" distB="0" distL="0" distR="0" wp14:anchorId="78348E46" wp14:editId="13430B9E">
            <wp:extent cx="4726097" cy="1333352"/>
            <wp:effectExtent l="0" t="0" r="0" b="0"/>
            <wp:docPr id="2128873001" name="image14.png" descr="high_res_automata_dimm"/>
            <wp:cNvGraphicFramePr/>
            <a:graphic xmlns:a="http://schemas.openxmlformats.org/drawingml/2006/main">
              <a:graphicData uri="http://schemas.openxmlformats.org/drawingml/2006/picture">
                <pic:pic xmlns:pic="http://schemas.openxmlformats.org/drawingml/2006/picture">
                  <pic:nvPicPr>
                    <pic:cNvPr id="0" name="image14.png" descr="high_res_automata_dimm"/>
                    <pic:cNvPicPr preferRelativeResize="0"/>
                  </pic:nvPicPr>
                  <pic:blipFill>
                    <a:blip r:embed="rId28"/>
                    <a:srcRect/>
                    <a:stretch>
                      <a:fillRect/>
                    </a:stretch>
                  </pic:blipFill>
                  <pic:spPr>
                    <a:xfrm>
                      <a:off x="0" y="0"/>
                      <a:ext cx="4726097" cy="1333352"/>
                    </a:xfrm>
                    <a:prstGeom prst="rect">
                      <a:avLst/>
                    </a:prstGeom>
                    <a:ln/>
                  </pic:spPr>
                </pic:pic>
              </a:graphicData>
            </a:graphic>
          </wp:inline>
        </w:drawing>
      </w:r>
    </w:p>
    <w:p w14:paraId="12F7F3DA" w14:textId="7F31D71E" w:rsidR="00BE2420" w:rsidRPr="00AB3CC4" w:rsidRDefault="00936584" w:rsidP="008327ED">
      <w:pPr>
        <w:pStyle w:val="ListParagraph"/>
        <w:ind w:left="360"/>
      </w:pPr>
      <w:r w:rsidRPr="00267805">
        <w:rPr>
          <w:b/>
          <w:noProof/>
        </w:rPr>
        <w:lastRenderedPageBreak/>
        <mc:AlternateContent>
          <mc:Choice Requires="wps">
            <w:drawing>
              <wp:anchor distT="0" distB="0" distL="114300" distR="114300" simplePos="0" relativeHeight="251661312" behindDoc="0" locked="0" layoutInCell="1" allowOverlap="1" wp14:anchorId="741C0C48" wp14:editId="582F2021">
                <wp:simplePos x="0" y="0"/>
                <wp:positionH relativeFrom="column">
                  <wp:posOffset>638355</wp:posOffset>
                </wp:positionH>
                <wp:positionV relativeFrom="paragraph">
                  <wp:posOffset>1276709</wp:posOffset>
                </wp:positionV>
                <wp:extent cx="1345720" cy="345057"/>
                <wp:effectExtent l="0" t="0" r="26035" b="17145"/>
                <wp:wrapNone/>
                <wp:docPr id="1833356605" name="Rectangle 1"/>
                <wp:cNvGraphicFramePr/>
                <a:graphic xmlns:a="http://schemas.openxmlformats.org/drawingml/2006/main">
                  <a:graphicData uri="http://schemas.microsoft.com/office/word/2010/wordprocessingShape">
                    <wps:wsp>
                      <wps:cNvSpPr/>
                      <wps:spPr>
                        <a:xfrm>
                          <a:off x="0" y="0"/>
                          <a:ext cx="1345720" cy="345057"/>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3FEFF" id="Rectangle 1" o:spid="_x0000_s1026" style="position:absolute;margin-left:50.25pt;margin-top:100.55pt;width:105.95pt;height:2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" filled="f" strokecolor="#e00" strokeweight="1.5pt"/>
            </w:pict>
          </mc:Fallback>
        </mc:AlternateContent>
      </w:r>
      <w:r w:rsidR="008327ED" w:rsidRPr="00267805">
        <w:rPr>
          <w:b/>
          <w:noProof/>
        </w:rPr>
        <mc:AlternateContent>
          <mc:Choice Requires="wps">
            <w:drawing>
              <wp:anchor distT="0" distB="0" distL="114300" distR="114300" simplePos="0" relativeHeight="251665408" behindDoc="0" locked="0" layoutInCell="1" allowOverlap="1" wp14:anchorId="07306923" wp14:editId="503BFF77">
                <wp:simplePos x="0" y="0"/>
                <wp:positionH relativeFrom="column">
                  <wp:posOffset>2216989</wp:posOffset>
                </wp:positionH>
                <wp:positionV relativeFrom="paragraph">
                  <wp:posOffset>845389</wp:posOffset>
                </wp:positionV>
                <wp:extent cx="3321169" cy="232362"/>
                <wp:effectExtent l="0" t="0" r="12700" b="15875"/>
                <wp:wrapNone/>
                <wp:docPr id="1961049804" name="Rectangle 1"/>
                <wp:cNvGraphicFramePr/>
                <a:graphic xmlns:a="http://schemas.openxmlformats.org/drawingml/2006/main">
                  <a:graphicData uri="http://schemas.microsoft.com/office/word/2010/wordprocessingShape">
                    <wps:wsp>
                      <wps:cNvSpPr/>
                      <wps:spPr>
                        <a:xfrm>
                          <a:off x="0" y="0"/>
                          <a:ext cx="3321169" cy="232362"/>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E2F7B" id="Rectangle 1" o:spid="_x0000_s1026" style="position:absolute;margin-left:174.55pt;margin-top:66.55pt;width:261.5pt;height:1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" filled="f" strokecolor="#e00" strokeweight="1.5pt"/>
            </w:pict>
          </mc:Fallback>
        </mc:AlternateContent>
      </w:r>
      <w:r w:rsidR="008327ED" w:rsidRPr="00267805">
        <w:rPr>
          <w:noProof/>
        </w:rPr>
        <w:drawing>
          <wp:inline distT="0" distB="0" distL="0" distR="0" wp14:anchorId="400E01A8" wp14:editId="5459DC6B">
            <wp:extent cx="5400000" cy="4122690"/>
            <wp:effectExtent l="0" t="0" r="0" b="0"/>
            <wp:docPr id="742284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284564" name=""/>
                    <pic:cNvPicPr/>
                  </pic:nvPicPr>
                  <pic:blipFill>
                    <a:blip r:embed="rId29"/>
                    <a:stretch>
                      <a:fillRect/>
                    </a:stretch>
                  </pic:blipFill>
                  <pic:spPr>
                    <a:xfrm>
                      <a:off x="0" y="0"/>
                      <a:ext cx="5400000" cy="4122690"/>
                    </a:xfrm>
                    <a:prstGeom prst="rect">
                      <a:avLst/>
                    </a:prstGeom>
                  </pic:spPr>
                </pic:pic>
              </a:graphicData>
            </a:graphic>
          </wp:inline>
        </w:drawing>
      </w:r>
      <w:r w:rsidR="003A5453" w:rsidRPr="00AB3CC4">
        <w:t xml:space="preserve"> </w:t>
      </w:r>
    </w:p>
    <w:p w14:paraId="62D9AB26" w14:textId="77777777" w:rsidR="008327ED" w:rsidRPr="00AB3CC4" w:rsidRDefault="008327ED" w:rsidP="008327ED">
      <w:pPr>
        <w:pStyle w:val="ListParagraph"/>
        <w:ind w:left="360"/>
        <w:rPr>
          <w:b/>
          <w:bCs/>
          <w:color w:val="0B769F" w:themeColor="accent4" w:themeShade="BF"/>
        </w:rPr>
      </w:pPr>
    </w:p>
    <w:tbl>
      <w:tblPr>
        <w:tblStyle w:val="TableGrid"/>
        <w:tblW w:w="0" w:type="auto"/>
        <w:tblInd w:w="360" w:type="dxa"/>
        <w:tblLook w:val="04A0" w:firstRow="1" w:lastRow="0" w:firstColumn="1" w:lastColumn="0" w:noHBand="0" w:noVBand="1"/>
      </w:tblPr>
      <w:tblGrid>
        <w:gridCol w:w="8656"/>
      </w:tblGrid>
      <w:tr w:rsidR="004509D0" w:rsidRPr="00AB3CC4" w14:paraId="6E1186F5" w14:textId="77777777" w:rsidTr="002E5F6F">
        <w:tc>
          <w:tcPr>
            <w:tcW w:w="9016" w:type="dxa"/>
          </w:tcPr>
          <w:p w14:paraId="64B4258D" w14:textId="69185381" w:rsidR="004509D0" w:rsidRPr="00AB3CC4" w:rsidRDefault="004509D0" w:rsidP="002E5F6F">
            <w:pPr>
              <w:pStyle w:val="ListParagraph"/>
              <w:ind w:left="0"/>
              <w:rPr>
                <w:color w:val="0B769F" w:themeColor="accent4" w:themeShade="BF"/>
              </w:rPr>
            </w:pPr>
            <w:r w:rsidRPr="00AB3CC4">
              <w:rPr>
                <w:b/>
                <w:bCs/>
                <w:color w:val="0B769F" w:themeColor="accent4" w:themeShade="BF"/>
              </w:rPr>
              <w:t>Question</w:t>
            </w:r>
            <w:r w:rsidRPr="00AB3CC4">
              <w:rPr>
                <w:color w:val="0B769F" w:themeColor="accent4" w:themeShade="BF"/>
              </w:rPr>
              <w:t>: Using the information from your computer’s Task Manager, record the size of your physical memory (RAM).</w:t>
            </w:r>
          </w:p>
        </w:tc>
      </w:tr>
      <w:tr w:rsidR="004509D0" w:rsidRPr="00AB3CC4" w14:paraId="64051933" w14:textId="77777777" w:rsidTr="002E5F6F">
        <w:tc>
          <w:tcPr>
            <w:tcW w:w="9016" w:type="dxa"/>
          </w:tcPr>
          <w:p w14:paraId="3173650F" w14:textId="77777777" w:rsidR="004509D0" w:rsidRPr="00AB3CC4" w:rsidRDefault="004509D0" w:rsidP="002E5F6F">
            <w:pPr>
              <w:pStyle w:val="ListParagraph"/>
              <w:ind w:left="0"/>
              <w:rPr>
                <w:color w:val="0B769F" w:themeColor="accent4" w:themeShade="BF"/>
              </w:rPr>
            </w:pPr>
          </w:p>
          <w:tbl>
            <w:tblPr>
              <w:tblStyle w:val="TableGrid"/>
              <w:tblW w:w="8430" w:type="dxa"/>
              <w:tblLook w:val="04A0" w:firstRow="1" w:lastRow="0" w:firstColumn="1" w:lastColumn="0" w:noHBand="0" w:noVBand="1"/>
            </w:tblPr>
            <w:tblGrid>
              <w:gridCol w:w="4215"/>
              <w:gridCol w:w="4215"/>
            </w:tblGrid>
            <w:tr w:rsidR="004509D0" w:rsidRPr="00AB3CC4" w14:paraId="42DC671F" w14:textId="77777777" w:rsidTr="002E5F6F">
              <w:tc>
                <w:tcPr>
                  <w:tcW w:w="4215" w:type="dxa"/>
                </w:tcPr>
                <w:p w14:paraId="32F8B443" w14:textId="3D24F5B4" w:rsidR="004509D0" w:rsidRPr="00AB3CC4" w:rsidRDefault="004509D0" w:rsidP="004509D0">
                  <w:pPr>
                    <w:pStyle w:val="ListParagraph"/>
                    <w:ind w:left="0"/>
                    <w:rPr>
                      <w:color w:val="0B769F" w:themeColor="accent4" w:themeShade="BF"/>
                    </w:rPr>
                  </w:pPr>
                  <w:r w:rsidRPr="00AB3CC4">
                    <w:rPr>
                      <w:b/>
                      <w:bCs/>
                    </w:rPr>
                    <w:t>Size of Physical Memory (RAM)</w:t>
                  </w:r>
                </w:p>
              </w:tc>
              <w:tc>
                <w:tcPr>
                  <w:tcW w:w="4215" w:type="dxa"/>
                </w:tcPr>
                <w:p w14:paraId="0A283094" w14:textId="65644DEA" w:rsidR="004509D0" w:rsidRPr="00AB3CC4" w:rsidRDefault="006A3096" w:rsidP="004509D0">
                  <w:pPr>
                    <w:pStyle w:val="ListParagraph"/>
                    <w:ind w:left="0"/>
                    <w:rPr>
                      <w:color w:val="0B769F" w:themeColor="accent4" w:themeShade="BF"/>
                    </w:rPr>
                  </w:pPr>
                  <w:r>
                    <w:rPr>
                      <w:color w:val="0B769F" w:themeColor="accent4" w:themeShade="BF"/>
                    </w:rPr>
                    <w:t>8 GB</w:t>
                  </w:r>
                </w:p>
              </w:tc>
            </w:tr>
          </w:tbl>
          <w:p w14:paraId="7DF64289" w14:textId="77777777" w:rsidR="004509D0" w:rsidRPr="00AB3CC4" w:rsidRDefault="004509D0" w:rsidP="002E5F6F">
            <w:pPr>
              <w:pStyle w:val="ListParagraph"/>
              <w:ind w:left="0"/>
              <w:rPr>
                <w:color w:val="0B769F" w:themeColor="accent4" w:themeShade="BF"/>
              </w:rPr>
            </w:pPr>
          </w:p>
          <w:p w14:paraId="6B63857E" w14:textId="77777777" w:rsidR="004509D0" w:rsidRPr="00AB3CC4" w:rsidRDefault="004509D0" w:rsidP="002E5F6F">
            <w:pPr>
              <w:pStyle w:val="ListParagraph"/>
              <w:ind w:left="0"/>
              <w:rPr>
                <w:color w:val="0B769F" w:themeColor="accent4" w:themeShade="BF"/>
              </w:rPr>
            </w:pPr>
          </w:p>
        </w:tc>
      </w:tr>
    </w:tbl>
    <w:p w14:paraId="5C761AC9" w14:textId="77777777" w:rsidR="004509D0" w:rsidRPr="00AB3CC4" w:rsidRDefault="004509D0" w:rsidP="008327ED">
      <w:pPr>
        <w:pStyle w:val="ListParagraph"/>
        <w:ind w:left="360"/>
        <w:rPr>
          <w:b/>
          <w:bCs/>
        </w:rPr>
      </w:pPr>
    </w:p>
    <w:p w14:paraId="19130AE4" w14:textId="3235FEA0" w:rsidR="008327ED" w:rsidRPr="00AB3CC4" w:rsidRDefault="00DE1C4A" w:rsidP="008327ED">
      <w:pPr>
        <w:pStyle w:val="ListParagraph"/>
        <w:ind w:left="360"/>
        <w:rPr>
          <w:b/>
          <w:bCs/>
        </w:rPr>
      </w:pPr>
      <w:r w:rsidRPr="00AB3CC4">
        <w:rPr>
          <w:b/>
          <w:bCs/>
        </w:rPr>
        <w:t>Physical Memory (RAM)</w:t>
      </w:r>
    </w:p>
    <w:p w14:paraId="19A49193" w14:textId="76BA2D20" w:rsidR="00DE1C4A" w:rsidRPr="00AB3CC4" w:rsidRDefault="00DE1C4A" w:rsidP="00DE1C4A">
      <w:pPr>
        <w:pStyle w:val="ListParagraph"/>
        <w:ind w:left="360"/>
      </w:pPr>
      <w:r w:rsidRPr="00AB3CC4">
        <w:t>The amount of RAM (in gigabytes, GB) determines how many applications your computer can run smoothly at the same time. Modern systems require higher memory to support current operating systems, web applications, and multitasking needs.</w:t>
      </w:r>
    </w:p>
    <w:p w14:paraId="6FB92840" w14:textId="65D78213" w:rsidR="00DE1C4A" w:rsidRPr="00AB3CC4" w:rsidRDefault="00DE1C4A" w:rsidP="00DE1C4A">
      <w:pPr>
        <w:pStyle w:val="ListParagraph"/>
        <w:numPr>
          <w:ilvl w:val="0"/>
          <w:numId w:val="6"/>
        </w:numPr>
      </w:pPr>
      <w:r w:rsidRPr="00AB3CC4">
        <w:t>4–8 GB: Suitable for basic tasks such as web browsing, document editing, and light applications. However, performance may slow down with multiple applications or many browser tabs open.</w:t>
      </w:r>
    </w:p>
    <w:p w14:paraId="0F047E22" w14:textId="28200C15" w:rsidR="00DE1C4A" w:rsidRPr="00AB3CC4" w:rsidRDefault="00DE1C4A" w:rsidP="00DE1C4A">
      <w:pPr>
        <w:pStyle w:val="ListParagraph"/>
        <w:numPr>
          <w:ilvl w:val="0"/>
          <w:numId w:val="6"/>
        </w:numPr>
      </w:pPr>
      <w:r w:rsidRPr="00AB3CC4">
        <w:t>8–16 GB: Recommended for most users. Supports multitasking, multimedia usage, and light gaming comfortably without significant slowdowns.</w:t>
      </w:r>
    </w:p>
    <w:p w14:paraId="33635767" w14:textId="6836F3B6" w:rsidR="00DE1C4A" w:rsidRPr="00AB3CC4" w:rsidRDefault="00DE1C4A" w:rsidP="00DE1C4A">
      <w:pPr>
        <w:pStyle w:val="ListParagraph"/>
        <w:numPr>
          <w:ilvl w:val="0"/>
          <w:numId w:val="6"/>
        </w:numPr>
      </w:pPr>
      <w:r w:rsidRPr="00AB3CC4">
        <w:t>16–32 GB: Ideal for power users such as gamers, developers, and content creators working with video editing, design tools, or virtual machines.</w:t>
      </w:r>
    </w:p>
    <w:p w14:paraId="3F2E7801" w14:textId="36CC9411" w:rsidR="00DE1C4A" w:rsidRPr="00AB3CC4" w:rsidRDefault="00DE1C4A" w:rsidP="00DE1C4A">
      <w:pPr>
        <w:pStyle w:val="ListParagraph"/>
        <w:numPr>
          <w:ilvl w:val="0"/>
          <w:numId w:val="6"/>
        </w:numPr>
      </w:pPr>
      <w:r w:rsidRPr="00AB3CC4">
        <w:t>32 GB and above: Designed for advanced workloads such as high-end gaming, large-scale data processing, professional video production, and heavy virtualisation.</w:t>
      </w:r>
    </w:p>
    <w:p w14:paraId="74BE94D4" w14:textId="615931F5" w:rsidR="00DE1C4A" w:rsidRPr="00AB3CC4" w:rsidRDefault="00DE1C4A" w:rsidP="00DE1C4A">
      <w:pPr>
        <w:pStyle w:val="ListParagraph"/>
        <w:ind w:left="360"/>
        <w:rPr>
          <w:b/>
          <w:bCs/>
        </w:rPr>
      </w:pPr>
      <w:r w:rsidRPr="00AB3CC4">
        <w:rPr>
          <w:b/>
          <w:bCs/>
        </w:rPr>
        <w:t>RAM Speed</w:t>
      </w:r>
    </w:p>
    <w:p w14:paraId="32E65FEF" w14:textId="592CEA55" w:rsidR="00DE1C4A" w:rsidRPr="00AB3CC4" w:rsidRDefault="00DE1C4A" w:rsidP="00DE1C4A">
      <w:pPr>
        <w:pStyle w:val="ListParagraph"/>
        <w:ind w:left="360"/>
      </w:pPr>
      <w:r w:rsidRPr="00AB3CC4">
        <w:t xml:space="preserve">RAM speed is measured in Megahertz (MHz) or Mega </w:t>
      </w:r>
      <w:r w:rsidR="00CC57D3" w:rsidRPr="00AB3CC4">
        <w:t>T</w:t>
      </w:r>
      <w:r w:rsidRPr="00AB3CC4">
        <w:t>ransfers per second (MT/s</w:t>
      </w:r>
      <w:proofErr w:type="gramStart"/>
      <w:r w:rsidRPr="00AB3CC4">
        <w:t xml:space="preserve">), </w:t>
      </w:r>
      <w:r w:rsidR="006E4E07">
        <w:t>and</w:t>
      </w:r>
      <w:proofErr w:type="gramEnd"/>
      <w:r w:rsidR="006E4E07">
        <w:t xml:space="preserve"> indicates</w:t>
      </w:r>
      <w:r w:rsidR="006E4E07" w:rsidRPr="00AB3CC4">
        <w:t xml:space="preserve"> </w:t>
      </w:r>
      <w:r w:rsidRPr="00AB3CC4">
        <w:t>how quickly data can be accessed and transferred. Higher RAM speeds improve overall system responsiveness, especially when paired with modern processors.</w:t>
      </w:r>
    </w:p>
    <w:p w14:paraId="1FA9D6A6" w14:textId="40541242" w:rsidR="00936584" w:rsidRPr="00AB3CC4" w:rsidRDefault="00936584">
      <w:pPr>
        <w:jc w:val="both"/>
      </w:pPr>
    </w:p>
    <w:p w14:paraId="0FBE3DCA" w14:textId="53A431E5" w:rsidR="00936584" w:rsidRPr="00AB3CC4" w:rsidRDefault="00936584" w:rsidP="00936584">
      <w:pPr>
        <w:pStyle w:val="ListParagraph"/>
        <w:numPr>
          <w:ilvl w:val="0"/>
          <w:numId w:val="2"/>
        </w:numPr>
      </w:pPr>
      <w:r w:rsidRPr="00AB3CC4">
        <w:lastRenderedPageBreak/>
        <w:t>RAM upgrades are limited by the capability of the system and the availability of expansion slots for adding RAM.</w:t>
      </w:r>
    </w:p>
    <w:p w14:paraId="41181955" w14:textId="77777777" w:rsidR="00936584" w:rsidRPr="00AB3CC4" w:rsidRDefault="00936584" w:rsidP="00936584">
      <w:pPr>
        <w:pStyle w:val="ListParagraph"/>
        <w:ind w:left="360"/>
      </w:pPr>
      <w:r w:rsidRPr="006E4E07">
        <w:rPr>
          <w:noProof/>
          <w:color w:val="444444"/>
          <w:sz w:val="21"/>
          <w:szCs w:val="21"/>
        </w:rPr>
        <w:drawing>
          <wp:inline distT="0" distB="0" distL="0" distR="0" wp14:anchorId="2222033A" wp14:editId="0DE293E7">
            <wp:extent cx="4574528" cy="1881219"/>
            <wp:effectExtent l="0" t="0" r="0" b="0"/>
            <wp:docPr id="2128873000" name="image17.png" descr="A close-up of a computer memory slo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7.png" descr="A close-up of a computer memory slots&#10;&#10;AI-generated content may be incorrect."/>
                    <pic:cNvPicPr preferRelativeResize="0"/>
                  </pic:nvPicPr>
                  <pic:blipFill>
                    <a:blip r:embed="rId30"/>
                    <a:srcRect/>
                    <a:stretch>
                      <a:fillRect/>
                    </a:stretch>
                  </pic:blipFill>
                  <pic:spPr>
                    <a:xfrm>
                      <a:off x="0" y="0"/>
                      <a:ext cx="4574528" cy="1881219"/>
                    </a:xfrm>
                    <a:prstGeom prst="rect">
                      <a:avLst/>
                    </a:prstGeom>
                    <a:ln/>
                  </pic:spPr>
                </pic:pic>
              </a:graphicData>
            </a:graphic>
          </wp:inline>
        </w:drawing>
      </w:r>
    </w:p>
    <w:p w14:paraId="749B5B98" w14:textId="1CEE01DA" w:rsidR="00936584" w:rsidRPr="00AB3CC4" w:rsidRDefault="006E4E07" w:rsidP="00936584">
      <w:pPr>
        <w:pStyle w:val="ListParagraph"/>
        <w:ind w:left="360"/>
      </w:pPr>
      <w:r w:rsidRPr="00AB3CC4">
        <w:t>Let us</w:t>
      </w:r>
      <w:r w:rsidR="00936584" w:rsidRPr="00AB3CC4">
        <w:t xml:space="preserve"> take a closer look at the RAM inserted into the empty slots. The label on the bottom right states DDR4 UDIMM, DDR4 indicates the RAM standard.</w:t>
      </w:r>
      <w:r w:rsidR="00936584" w:rsidRPr="00AB3CC4">
        <w:br/>
      </w:r>
      <w:r w:rsidR="00936584" w:rsidRPr="00267805">
        <w:rPr>
          <w:noProof/>
          <w:color w:val="444444"/>
          <w:sz w:val="21"/>
          <w:szCs w:val="21"/>
        </w:rPr>
        <w:drawing>
          <wp:inline distT="114300" distB="114300" distL="114300" distR="114300" wp14:anchorId="597D1954" wp14:editId="2F418F65">
            <wp:extent cx="4576763" cy="2037275"/>
            <wp:effectExtent l="0" t="0" r="0" b="0"/>
            <wp:docPr id="212887298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1"/>
                    <a:srcRect/>
                    <a:stretch>
                      <a:fillRect/>
                    </a:stretch>
                  </pic:blipFill>
                  <pic:spPr>
                    <a:xfrm>
                      <a:off x="0" y="0"/>
                      <a:ext cx="4576763" cy="2037275"/>
                    </a:xfrm>
                    <a:prstGeom prst="rect">
                      <a:avLst/>
                    </a:prstGeom>
                    <a:ln/>
                  </pic:spPr>
                </pic:pic>
              </a:graphicData>
            </a:graphic>
          </wp:inline>
        </w:drawing>
      </w:r>
    </w:p>
    <w:p w14:paraId="53BBCD8C" w14:textId="71C9DA77" w:rsidR="00936584" w:rsidRPr="00AB3CC4" w:rsidRDefault="00936584" w:rsidP="00936584">
      <w:pPr>
        <w:pStyle w:val="ListParagraph"/>
        <w:ind w:left="360"/>
      </w:pPr>
      <w:r w:rsidRPr="00AB3CC4">
        <w:t xml:space="preserve">Different Standards of RAM. The </w:t>
      </w:r>
      <w:r w:rsidR="006E4E07">
        <w:t xml:space="preserve">main </w:t>
      </w:r>
      <w:r w:rsidRPr="00AB3CC4">
        <w:t xml:space="preserve">differences between DDR memory types </w:t>
      </w:r>
      <w:r w:rsidR="00A34A44">
        <w:t>are</w:t>
      </w:r>
      <w:r w:rsidR="00A34A44" w:rsidRPr="00AB3CC4">
        <w:t xml:space="preserve"> </w:t>
      </w:r>
      <w:r w:rsidRPr="00AB3CC4">
        <w:t>the number of pins and data rates.</w:t>
      </w:r>
    </w:p>
    <w:p w14:paraId="6FB6473C" w14:textId="3ED7B452" w:rsidR="00936584" w:rsidRPr="00AB3CC4" w:rsidRDefault="00936584" w:rsidP="00936584">
      <w:pPr>
        <w:pStyle w:val="ListParagraph"/>
        <w:ind w:left="360"/>
      </w:pPr>
      <w:r w:rsidRPr="00267805">
        <w:rPr>
          <w:noProof/>
          <w:color w:val="444444"/>
          <w:sz w:val="21"/>
          <w:szCs w:val="21"/>
        </w:rPr>
        <w:drawing>
          <wp:inline distT="114300" distB="114300" distL="114300" distR="114300" wp14:anchorId="742D7A70" wp14:editId="0EB2F4BC">
            <wp:extent cx="4587938" cy="1342169"/>
            <wp:effectExtent l="0" t="0" r="0" b="0"/>
            <wp:docPr id="212887298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a:stretch>
                      <a:fillRect/>
                    </a:stretch>
                  </pic:blipFill>
                  <pic:spPr>
                    <a:xfrm>
                      <a:off x="0" y="0"/>
                      <a:ext cx="4587938" cy="1342169"/>
                    </a:xfrm>
                    <a:prstGeom prst="rect">
                      <a:avLst/>
                    </a:prstGeom>
                    <a:ln/>
                  </pic:spPr>
                </pic:pic>
              </a:graphicData>
            </a:graphic>
          </wp:inline>
        </w:drawing>
      </w:r>
    </w:p>
    <w:p w14:paraId="6B051C6C" w14:textId="139D1303" w:rsidR="00936584" w:rsidRPr="00AB3CC4" w:rsidRDefault="00936584" w:rsidP="00936584">
      <w:pPr>
        <w:pStyle w:val="ListParagraph"/>
        <w:ind w:left="360"/>
      </w:pPr>
      <w:r w:rsidRPr="00267805">
        <w:rPr>
          <w:b/>
          <w:noProof/>
        </w:rPr>
        <w:lastRenderedPageBreak/>
        <mc:AlternateContent>
          <mc:Choice Requires="wps">
            <w:drawing>
              <wp:anchor distT="0" distB="0" distL="114300" distR="114300" simplePos="0" relativeHeight="251667456" behindDoc="0" locked="0" layoutInCell="1" allowOverlap="1" wp14:anchorId="0BEF0D92" wp14:editId="6048E401">
                <wp:simplePos x="0" y="0"/>
                <wp:positionH relativeFrom="column">
                  <wp:posOffset>4132052</wp:posOffset>
                </wp:positionH>
                <wp:positionV relativeFrom="paragraph">
                  <wp:posOffset>3252159</wp:posOffset>
                </wp:positionV>
                <wp:extent cx="1224951" cy="146650"/>
                <wp:effectExtent l="0" t="0" r="13335" b="25400"/>
                <wp:wrapNone/>
                <wp:docPr id="1924010730" name="Rectangle 1"/>
                <wp:cNvGraphicFramePr/>
                <a:graphic xmlns:a="http://schemas.openxmlformats.org/drawingml/2006/main">
                  <a:graphicData uri="http://schemas.microsoft.com/office/word/2010/wordprocessingShape">
                    <wps:wsp>
                      <wps:cNvSpPr/>
                      <wps:spPr>
                        <a:xfrm>
                          <a:off x="0" y="0"/>
                          <a:ext cx="1224951" cy="14665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85E2D" id="Rectangle 1" o:spid="_x0000_s1026" style="position:absolute;margin-left:325.35pt;margin-top:256.1pt;width:96.45pt;height:11.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" filled="f" strokecolor="#e00" strokeweight="1.5pt"/>
            </w:pict>
          </mc:Fallback>
        </mc:AlternateContent>
      </w:r>
      <w:r w:rsidRPr="00267805">
        <w:rPr>
          <w:noProof/>
        </w:rPr>
        <w:drawing>
          <wp:inline distT="0" distB="0" distL="0" distR="0" wp14:anchorId="791B1C0A" wp14:editId="171CA863">
            <wp:extent cx="5731510" cy="4385310"/>
            <wp:effectExtent l="0" t="0" r="2540" b="0"/>
            <wp:docPr id="970277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277412" name=""/>
                    <pic:cNvPicPr/>
                  </pic:nvPicPr>
                  <pic:blipFill>
                    <a:blip r:embed="rId33"/>
                    <a:stretch>
                      <a:fillRect/>
                    </a:stretch>
                  </pic:blipFill>
                  <pic:spPr>
                    <a:xfrm>
                      <a:off x="0" y="0"/>
                      <a:ext cx="5731510" cy="4385310"/>
                    </a:xfrm>
                    <a:prstGeom prst="rect">
                      <a:avLst/>
                    </a:prstGeom>
                  </pic:spPr>
                </pic:pic>
              </a:graphicData>
            </a:graphic>
          </wp:inline>
        </w:drawing>
      </w:r>
    </w:p>
    <w:p w14:paraId="637653E3" w14:textId="77777777" w:rsidR="00936584" w:rsidRPr="00AB3CC4" w:rsidRDefault="00936584" w:rsidP="00936584">
      <w:pPr>
        <w:pStyle w:val="ListParagraph"/>
        <w:ind w:left="360"/>
      </w:pPr>
    </w:p>
    <w:tbl>
      <w:tblPr>
        <w:tblStyle w:val="TableGrid"/>
        <w:tblW w:w="0" w:type="auto"/>
        <w:tblInd w:w="360" w:type="dxa"/>
        <w:tblLook w:val="04A0" w:firstRow="1" w:lastRow="0" w:firstColumn="1" w:lastColumn="0" w:noHBand="0" w:noVBand="1"/>
      </w:tblPr>
      <w:tblGrid>
        <w:gridCol w:w="8656"/>
      </w:tblGrid>
      <w:tr w:rsidR="004509D0" w:rsidRPr="00AB3CC4" w14:paraId="24ECFBE2" w14:textId="77777777" w:rsidTr="002E5F6F">
        <w:tc>
          <w:tcPr>
            <w:tcW w:w="9016" w:type="dxa"/>
          </w:tcPr>
          <w:p w14:paraId="02E4F739" w14:textId="4086171A" w:rsidR="004509D0" w:rsidRPr="00AB3CC4" w:rsidRDefault="004509D0" w:rsidP="002E5F6F">
            <w:pPr>
              <w:pStyle w:val="ListParagraph"/>
              <w:ind w:left="0"/>
              <w:rPr>
                <w:color w:val="0B769F" w:themeColor="accent4" w:themeShade="BF"/>
              </w:rPr>
            </w:pPr>
            <w:r w:rsidRPr="00AB3CC4">
              <w:rPr>
                <w:b/>
                <w:bCs/>
                <w:color w:val="0B769F" w:themeColor="accent4" w:themeShade="BF"/>
              </w:rPr>
              <w:t>Question</w:t>
            </w:r>
            <w:r w:rsidRPr="00AB3CC4">
              <w:rPr>
                <w:color w:val="0B769F" w:themeColor="accent4" w:themeShade="BF"/>
              </w:rPr>
              <w:t>: Using the information from your computer’s Task Manager, determine how many memory slots are currently in use.</w:t>
            </w:r>
          </w:p>
        </w:tc>
      </w:tr>
      <w:tr w:rsidR="004509D0" w:rsidRPr="00AB3CC4" w14:paraId="019F8CA5" w14:textId="77777777" w:rsidTr="002E5F6F">
        <w:tc>
          <w:tcPr>
            <w:tcW w:w="9016" w:type="dxa"/>
          </w:tcPr>
          <w:p w14:paraId="3287CD18" w14:textId="77777777" w:rsidR="004509D0" w:rsidRPr="00AB3CC4" w:rsidRDefault="004509D0" w:rsidP="002E5F6F">
            <w:pPr>
              <w:pStyle w:val="ListParagraph"/>
              <w:ind w:left="0"/>
              <w:rPr>
                <w:color w:val="0B769F" w:themeColor="accent4" w:themeShade="BF"/>
              </w:rPr>
            </w:pPr>
          </w:p>
          <w:tbl>
            <w:tblPr>
              <w:tblStyle w:val="TableGrid"/>
              <w:tblW w:w="8430" w:type="dxa"/>
              <w:tblLook w:val="04A0" w:firstRow="1" w:lastRow="0" w:firstColumn="1" w:lastColumn="0" w:noHBand="0" w:noVBand="1"/>
            </w:tblPr>
            <w:tblGrid>
              <w:gridCol w:w="4215"/>
              <w:gridCol w:w="4215"/>
            </w:tblGrid>
            <w:tr w:rsidR="004509D0" w:rsidRPr="00AB3CC4" w14:paraId="707CECC9" w14:textId="77777777" w:rsidTr="002E5F6F">
              <w:tc>
                <w:tcPr>
                  <w:tcW w:w="4215" w:type="dxa"/>
                </w:tcPr>
                <w:p w14:paraId="1ED3E0D8" w14:textId="5F8147E2" w:rsidR="004509D0" w:rsidRPr="00AB3CC4" w:rsidRDefault="004509D0" w:rsidP="004509D0">
                  <w:pPr>
                    <w:pStyle w:val="ListParagraph"/>
                    <w:ind w:left="0"/>
                    <w:rPr>
                      <w:color w:val="0B769F" w:themeColor="accent4" w:themeShade="BF"/>
                    </w:rPr>
                  </w:pPr>
                  <w:r w:rsidRPr="00AB3CC4">
                    <w:rPr>
                      <w:b/>
                      <w:bCs/>
                    </w:rPr>
                    <w:t>Slot used:</w:t>
                  </w:r>
                </w:p>
              </w:tc>
              <w:tc>
                <w:tcPr>
                  <w:tcW w:w="4215" w:type="dxa"/>
                </w:tcPr>
                <w:p w14:paraId="4165911D" w14:textId="6475A518" w:rsidR="004509D0" w:rsidRPr="00AB3CC4" w:rsidRDefault="009D33F1" w:rsidP="004509D0">
                  <w:pPr>
                    <w:pStyle w:val="ListParagraph"/>
                    <w:ind w:left="0"/>
                    <w:rPr>
                      <w:color w:val="0B769F" w:themeColor="accent4" w:themeShade="BF"/>
                    </w:rPr>
                  </w:pPr>
                  <w:r>
                    <w:rPr>
                      <w:color w:val="0B769F" w:themeColor="accent4" w:themeShade="BF"/>
                    </w:rPr>
                    <w:t>2 of 2</w:t>
                  </w:r>
                </w:p>
              </w:tc>
            </w:tr>
          </w:tbl>
          <w:p w14:paraId="0394C067" w14:textId="77777777" w:rsidR="004509D0" w:rsidRPr="00AB3CC4" w:rsidRDefault="004509D0" w:rsidP="002E5F6F">
            <w:pPr>
              <w:pStyle w:val="ListParagraph"/>
              <w:ind w:left="0"/>
              <w:rPr>
                <w:color w:val="0B769F" w:themeColor="accent4" w:themeShade="BF"/>
              </w:rPr>
            </w:pPr>
          </w:p>
          <w:p w14:paraId="7CA5D9C0" w14:textId="77777777" w:rsidR="004509D0" w:rsidRPr="00AB3CC4" w:rsidRDefault="004509D0" w:rsidP="002E5F6F">
            <w:pPr>
              <w:pStyle w:val="ListParagraph"/>
              <w:ind w:left="0"/>
              <w:rPr>
                <w:color w:val="0B769F" w:themeColor="accent4" w:themeShade="BF"/>
              </w:rPr>
            </w:pPr>
          </w:p>
        </w:tc>
      </w:tr>
    </w:tbl>
    <w:p w14:paraId="5AA47874" w14:textId="7A7682D7" w:rsidR="004509D0" w:rsidRPr="00AB3CC4" w:rsidRDefault="004509D0" w:rsidP="00936584"/>
    <w:p w14:paraId="09AE3010" w14:textId="54D06761" w:rsidR="00936584" w:rsidRPr="00AB3CC4" w:rsidRDefault="004509D0" w:rsidP="004509D0">
      <w:pPr>
        <w:jc w:val="both"/>
      </w:pPr>
      <w:r w:rsidRPr="00AB3CC4">
        <w:br w:type="page"/>
      </w:r>
    </w:p>
    <w:p w14:paraId="6C902256" w14:textId="331DAC79" w:rsidR="00936584" w:rsidRPr="00AB3CC4" w:rsidRDefault="00936584" w:rsidP="00936584">
      <w:pPr>
        <w:pStyle w:val="Heading2"/>
      </w:pPr>
      <w:r w:rsidRPr="00AB3CC4">
        <w:lastRenderedPageBreak/>
        <w:t>Exercise 1.4 Network Interface Card</w:t>
      </w:r>
    </w:p>
    <w:p w14:paraId="6C7B0457" w14:textId="6C39C0F6" w:rsidR="00936584" w:rsidRPr="00AB3CC4" w:rsidRDefault="00936584" w:rsidP="00936584">
      <w:pPr>
        <w:pStyle w:val="ListParagraph"/>
        <w:ind w:left="360"/>
        <w:rPr>
          <w:b/>
          <w:bCs/>
        </w:rPr>
      </w:pPr>
      <w:r w:rsidRPr="00AB3CC4">
        <w:rPr>
          <w:b/>
          <w:bCs/>
        </w:rPr>
        <w:t>Ethernet Card</w:t>
      </w:r>
    </w:p>
    <w:p w14:paraId="3C3D3D35" w14:textId="3896B3CC" w:rsidR="00936584" w:rsidRPr="00AB3CC4" w:rsidRDefault="00936584" w:rsidP="00936584">
      <w:pPr>
        <w:pStyle w:val="ListParagraph"/>
        <w:ind w:left="360"/>
      </w:pPr>
      <w:r w:rsidRPr="00267805">
        <w:rPr>
          <w:noProof/>
        </w:rPr>
        <w:drawing>
          <wp:anchor distT="0" distB="0" distL="114300" distR="114300" simplePos="0" relativeHeight="251669504" behindDoc="0" locked="0" layoutInCell="1" hidden="0" allowOverlap="1" wp14:anchorId="1265AEF8" wp14:editId="2F83722F">
            <wp:simplePos x="0" y="0"/>
            <wp:positionH relativeFrom="column">
              <wp:posOffset>231775</wp:posOffset>
            </wp:positionH>
            <wp:positionV relativeFrom="paragraph">
              <wp:posOffset>1249680</wp:posOffset>
            </wp:positionV>
            <wp:extent cx="2195195" cy="1456055"/>
            <wp:effectExtent l="0" t="0" r="0" b="0"/>
            <wp:wrapSquare wrapText="bothSides" distT="0" distB="0" distL="114300" distR="114300"/>
            <wp:docPr id="2128872998" name="image6.jpg" descr="Ethernet Card"/>
            <wp:cNvGraphicFramePr/>
            <a:graphic xmlns:a="http://schemas.openxmlformats.org/drawingml/2006/main">
              <a:graphicData uri="http://schemas.openxmlformats.org/drawingml/2006/picture">
                <pic:pic xmlns:pic="http://schemas.openxmlformats.org/drawingml/2006/picture">
                  <pic:nvPicPr>
                    <pic:cNvPr id="0" name="image6.jpg" descr="Ethernet Card"/>
                    <pic:cNvPicPr preferRelativeResize="0"/>
                  </pic:nvPicPr>
                  <pic:blipFill>
                    <a:blip r:embed="rId34"/>
                    <a:srcRect/>
                    <a:stretch>
                      <a:fillRect/>
                    </a:stretch>
                  </pic:blipFill>
                  <pic:spPr>
                    <a:xfrm>
                      <a:off x="0" y="0"/>
                      <a:ext cx="2195195" cy="1456055"/>
                    </a:xfrm>
                    <a:prstGeom prst="rect">
                      <a:avLst/>
                    </a:prstGeom>
                    <a:ln/>
                  </pic:spPr>
                </pic:pic>
              </a:graphicData>
            </a:graphic>
          </wp:anchor>
        </w:drawing>
      </w:r>
      <w:r w:rsidR="00945AD4" w:rsidRPr="00945AD4">
        <w:rPr>
          <w:noProof/>
        </w:rPr>
        <w:t>An Ethernet card, also known as a Network Interface Card (NIC), is a hardware component that enables a computer to connect to other devices on the same Ethernet Local Area Network (LAN). Early Ethernet cards were external devices that had to be installed manually. In modern computer systems, the NIC is typically integrated into the motherboard as an internal component. A wired Ethernet NIC includes an RJ45 port, which allows a network cable to be physically connected, providing a stable and reliable network connection.</w:t>
      </w:r>
      <w:r w:rsidRPr="00AB3CC4">
        <w:br/>
      </w:r>
      <w:r w:rsidRPr="00267805">
        <w:rPr>
          <w:noProof/>
          <w:color w:val="444444"/>
          <w:sz w:val="21"/>
          <w:szCs w:val="21"/>
          <w:highlight w:val="white"/>
        </w:rPr>
        <w:drawing>
          <wp:inline distT="114300" distB="114300" distL="114300" distR="114300" wp14:anchorId="53A05EDE" wp14:editId="4A645499">
            <wp:extent cx="2947988" cy="1473994"/>
            <wp:effectExtent l="0" t="0" r="0" b="0"/>
            <wp:docPr id="212887300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5"/>
                    <a:srcRect r="-7254" b="-7254"/>
                    <a:stretch>
                      <a:fillRect/>
                    </a:stretch>
                  </pic:blipFill>
                  <pic:spPr>
                    <a:xfrm>
                      <a:off x="0" y="0"/>
                      <a:ext cx="2947988" cy="1473994"/>
                    </a:xfrm>
                    <a:prstGeom prst="rect">
                      <a:avLst/>
                    </a:prstGeom>
                    <a:ln/>
                  </pic:spPr>
                </pic:pic>
              </a:graphicData>
            </a:graphic>
          </wp:inline>
        </w:drawing>
      </w:r>
    </w:p>
    <w:p w14:paraId="4A8985D0" w14:textId="77777777" w:rsidR="00936584" w:rsidRPr="00AB3CC4" w:rsidRDefault="00936584" w:rsidP="00936584">
      <w:pPr>
        <w:pStyle w:val="ListParagraph"/>
        <w:ind w:left="360"/>
      </w:pPr>
    </w:p>
    <w:p w14:paraId="71D244B9" w14:textId="5A1AC89B" w:rsidR="00936584" w:rsidRPr="00AB3CC4" w:rsidRDefault="00936584">
      <w:pPr>
        <w:jc w:val="both"/>
      </w:pPr>
    </w:p>
    <w:p w14:paraId="7DAAE487" w14:textId="318F9000" w:rsidR="00936584" w:rsidRPr="00AB3CC4" w:rsidRDefault="006E4E07" w:rsidP="00936584">
      <w:pPr>
        <w:pStyle w:val="ListParagraph"/>
        <w:numPr>
          <w:ilvl w:val="0"/>
          <w:numId w:val="2"/>
        </w:numPr>
      </w:pPr>
      <w:r>
        <w:t>Open Command Prompt</w:t>
      </w:r>
      <w:r w:rsidR="00936584" w:rsidRPr="00AB3CC4">
        <w:t xml:space="preserve"> by pressing </w:t>
      </w:r>
      <w:r w:rsidR="00936584" w:rsidRPr="00AB3CC4">
        <w:rPr>
          <w:rStyle w:val="CodeChar"/>
          <w:highlight w:val="lightGray"/>
        </w:rPr>
        <w:t>Win + R</w:t>
      </w:r>
      <w:r w:rsidR="00936584" w:rsidRPr="00AB3CC4">
        <w:t xml:space="preserve"> to launch </w:t>
      </w:r>
      <w:r w:rsidR="006F2140">
        <w:t>R</w:t>
      </w:r>
      <w:r w:rsidR="00936584" w:rsidRPr="00AB3CC4">
        <w:t>un</w:t>
      </w:r>
      <w:r w:rsidR="006F2140">
        <w:t>,</w:t>
      </w:r>
      <w:r w:rsidR="00936584" w:rsidRPr="00AB3CC4">
        <w:t xml:space="preserve"> then type </w:t>
      </w:r>
      <w:proofErr w:type="spellStart"/>
      <w:r w:rsidR="00936584" w:rsidRPr="00AB3CC4">
        <w:rPr>
          <w:rStyle w:val="CodeChar"/>
          <w:highlight w:val="lightGray"/>
        </w:rPr>
        <w:t>cmd</w:t>
      </w:r>
      <w:proofErr w:type="spellEnd"/>
      <w:r>
        <w:rPr>
          <w:rStyle w:val="CodeChar"/>
        </w:rPr>
        <w:t xml:space="preserve"> </w:t>
      </w:r>
      <w:r w:rsidRPr="006F2140">
        <w:t>and click OK</w:t>
      </w:r>
      <w:r w:rsidR="00936584" w:rsidRPr="00AB3CC4">
        <w:t>.</w:t>
      </w:r>
    </w:p>
    <w:p w14:paraId="233D71A5" w14:textId="5599DF13" w:rsidR="00936584" w:rsidRPr="00AB3CC4" w:rsidRDefault="00936584" w:rsidP="00936584">
      <w:pPr>
        <w:pStyle w:val="ListParagraph"/>
        <w:ind w:left="360"/>
      </w:pPr>
      <w:r w:rsidRPr="00267805">
        <w:rPr>
          <w:noProof/>
        </w:rPr>
        <w:drawing>
          <wp:inline distT="0" distB="0" distL="0" distR="0" wp14:anchorId="1DD2C40A" wp14:editId="1693845F">
            <wp:extent cx="2277374" cy="1164372"/>
            <wp:effectExtent l="0" t="0" r="8890" b="0"/>
            <wp:docPr id="957385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85349" name=""/>
                    <pic:cNvPicPr/>
                  </pic:nvPicPr>
                  <pic:blipFill>
                    <a:blip r:embed="rId36"/>
                    <a:stretch>
                      <a:fillRect/>
                    </a:stretch>
                  </pic:blipFill>
                  <pic:spPr>
                    <a:xfrm>
                      <a:off x="0" y="0"/>
                      <a:ext cx="2295095" cy="1173432"/>
                    </a:xfrm>
                    <a:prstGeom prst="rect">
                      <a:avLst/>
                    </a:prstGeom>
                  </pic:spPr>
                </pic:pic>
              </a:graphicData>
            </a:graphic>
          </wp:inline>
        </w:drawing>
      </w:r>
      <w:r w:rsidR="00753045" w:rsidRPr="00267805">
        <w:rPr>
          <w:noProof/>
        </w:rPr>
        <w:drawing>
          <wp:inline distT="0" distB="0" distL="0" distR="0" wp14:anchorId="0A93DB86" wp14:editId="5B05E24F">
            <wp:extent cx="2747609" cy="1141994"/>
            <wp:effectExtent l="0" t="0" r="0" b="1270"/>
            <wp:docPr id="7331396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74781" cy="1153288"/>
                    </a:xfrm>
                    <a:prstGeom prst="rect">
                      <a:avLst/>
                    </a:prstGeom>
                    <a:noFill/>
                    <a:ln>
                      <a:noFill/>
                    </a:ln>
                  </pic:spPr>
                </pic:pic>
              </a:graphicData>
            </a:graphic>
          </wp:inline>
        </w:drawing>
      </w:r>
    </w:p>
    <w:p w14:paraId="1306C3B6" w14:textId="77777777" w:rsidR="00753045" w:rsidRPr="00AB3CC4" w:rsidRDefault="00753045" w:rsidP="00936584">
      <w:pPr>
        <w:pStyle w:val="ListParagraph"/>
        <w:ind w:left="360"/>
      </w:pPr>
    </w:p>
    <w:p w14:paraId="6AB4D3FA" w14:textId="3F4C3495" w:rsidR="00753045" w:rsidRPr="00AB3CC4" w:rsidRDefault="00753045" w:rsidP="00753045">
      <w:pPr>
        <w:pStyle w:val="ListParagraph"/>
        <w:numPr>
          <w:ilvl w:val="0"/>
          <w:numId w:val="2"/>
        </w:numPr>
      </w:pPr>
      <w:r w:rsidRPr="00AB3CC4">
        <w:t>Type in the following command.</w:t>
      </w:r>
    </w:p>
    <w:p w14:paraId="70A0EB9C" w14:textId="3E9B659C" w:rsidR="00753045" w:rsidRPr="00AB3CC4" w:rsidRDefault="00753045" w:rsidP="00753045">
      <w:pPr>
        <w:pStyle w:val="Code"/>
        <w:ind w:firstLine="360"/>
      </w:pPr>
      <w:r w:rsidRPr="00AB3CC4">
        <w:rPr>
          <w:highlight w:val="lightGray"/>
        </w:rPr>
        <w:t>ipconfig /all</w:t>
      </w:r>
    </w:p>
    <w:p w14:paraId="11DCEC90" w14:textId="6F0A66C3" w:rsidR="004509D0" w:rsidRPr="00945AD4" w:rsidRDefault="00753045" w:rsidP="00945AD4">
      <w:pPr>
        <w:pStyle w:val="Code"/>
        <w:ind w:firstLine="360"/>
      </w:pPr>
      <w:r w:rsidRPr="00267805">
        <w:rPr>
          <w:noProof/>
        </w:rPr>
        <w:drawing>
          <wp:inline distT="0" distB="0" distL="0" distR="0" wp14:anchorId="5BE47BE2" wp14:editId="4CF8FBAC">
            <wp:extent cx="5304443" cy="2981325"/>
            <wp:effectExtent l="0" t="0" r="0" b="0"/>
            <wp:docPr id="1238859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859895" name=""/>
                    <pic:cNvPicPr/>
                  </pic:nvPicPr>
                  <pic:blipFill>
                    <a:blip r:embed="rId38"/>
                    <a:stretch>
                      <a:fillRect/>
                    </a:stretch>
                  </pic:blipFill>
                  <pic:spPr>
                    <a:xfrm>
                      <a:off x="0" y="0"/>
                      <a:ext cx="5306159" cy="2982290"/>
                    </a:xfrm>
                    <a:prstGeom prst="rect">
                      <a:avLst/>
                    </a:prstGeom>
                  </pic:spPr>
                </pic:pic>
              </a:graphicData>
            </a:graphic>
          </wp:inline>
        </w:drawing>
      </w:r>
      <w:r w:rsidRPr="00AB3CC4">
        <w:t>1</w:t>
      </w:r>
    </w:p>
    <w:tbl>
      <w:tblPr>
        <w:tblStyle w:val="TableGrid"/>
        <w:tblW w:w="0" w:type="auto"/>
        <w:tblInd w:w="360" w:type="dxa"/>
        <w:tblLook w:val="04A0" w:firstRow="1" w:lastRow="0" w:firstColumn="1" w:lastColumn="0" w:noHBand="0" w:noVBand="1"/>
      </w:tblPr>
      <w:tblGrid>
        <w:gridCol w:w="8656"/>
      </w:tblGrid>
      <w:tr w:rsidR="004509D0" w:rsidRPr="00AB3CC4" w14:paraId="0BE4B088" w14:textId="77777777" w:rsidTr="002E5F6F">
        <w:tc>
          <w:tcPr>
            <w:tcW w:w="9016" w:type="dxa"/>
          </w:tcPr>
          <w:p w14:paraId="6ECB64BE" w14:textId="3A026E84" w:rsidR="004509D0" w:rsidRPr="00AB3CC4" w:rsidRDefault="004509D0" w:rsidP="002E5F6F">
            <w:pPr>
              <w:pStyle w:val="ListParagraph"/>
              <w:ind w:left="0"/>
              <w:rPr>
                <w:color w:val="0B769F" w:themeColor="accent4" w:themeShade="BF"/>
              </w:rPr>
            </w:pPr>
            <w:r w:rsidRPr="00AB3CC4">
              <w:rPr>
                <w:b/>
                <w:bCs/>
                <w:color w:val="0B769F" w:themeColor="accent4" w:themeShade="BF"/>
              </w:rPr>
              <w:lastRenderedPageBreak/>
              <w:t>Question</w:t>
            </w:r>
            <w:r w:rsidRPr="00AB3CC4">
              <w:rPr>
                <w:color w:val="0B769F" w:themeColor="accent4" w:themeShade="BF"/>
              </w:rPr>
              <w:t xml:space="preserve">: Using the output from the </w:t>
            </w:r>
            <w:r w:rsidRPr="00AB3CC4">
              <w:rPr>
                <w:rStyle w:val="CodeChar"/>
                <w:highlight w:val="lightGray"/>
              </w:rPr>
              <w:t>ipconfig /all</w:t>
            </w:r>
            <w:r w:rsidRPr="00AB3CC4">
              <w:rPr>
                <w:color w:val="0B769F" w:themeColor="accent4" w:themeShade="BF"/>
              </w:rPr>
              <w:t xml:space="preserve"> command in Command Prompt, record the relevant network information.</w:t>
            </w:r>
          </w:p>
        </w:tc>
      </w:tr>
      <w:tr w:rsidR="004509D0" w:rsidRPr="00AB3CC4" w14:paraId="0996339E" w14:textId="77777777" w:rsidTr="002E5F6F">
        <w:tc>
          <w:tcPr>
            <w:tcW w:w="9016" w:type="dxa"/>
          </w:tcPr>
          <w:p w14:paraId="5F550D46" w14:textId="77777777" w:rsidR="004509D0" w:rsidRPr="00AB3CC4" w:rsidRDefault="004509D0" w:rsidP="002E5F6F">
            <w:pPr>
              <w:pStyle w:val="ListParagraph"/>
              <w:ind w:left="0"/>
              <w:rPr>
                <w:color w:val="0B769F" w:themeColor="accent4" w:themeShade="BF"/>
              </w:rPr>
            </w:pPr>
          </w:p>
          <w:p w14:paraId="78C7C898" w14:textId="77777777" w:rsidR="004509D0" w:rsidRPr="00AB3CC4" w:rsidRDefault="004509D0" w:rsidP="004509D0">
            <w:pPr>
              <w:rPr>
                <w:b/>
                <w:bCs/>
                <w:u w:val="single"/>
              </w:rPr>
            </w:pPr>
            <w:r w:rsidRPr="00AB3CC4">
              <w:rPr>
                <w:b/>
                <w:bCs/>
                <w:u w:val="single"/>
              </w:rPr>
              <w:t>Wireless NIC Information</w:t>
            </w:r>
          </w:p>
          <w:p w14:paraId="37956170" w14:textId="77777777" w:rsidR="004509D0" w:rsidRPr="00AB3CC4" w:rsidRDefault="004509D0" w:rsidP="002E5F6F">
            <w:pPr>
              <w:pStyle w:val="ListParagraph"/>
              <w:ind w:left="0"/>
              <w:rPr>
                <w:color w:val="0B769F" w:themeColor="accent4" w:themeShade="BF"/>
              </w:rPr>
            </w:pPr>
          </w:p>
          <w:tbl>
            <w:tblPr>
              <w:tblStyle w:val="TableGrid"/>
              <w:tblW w:w="8430" w:type="dxa"/>
              <w:tblLook w:val="04A0" w:firstRow="1" w:lastRow="0" w:firstColumn="1" w:lastColumn="0" w:noHBand="0" w:noVBand="1"/>
            </w:tblPr>
            <w:tblGrid>
              <w:gridCol w:w="4215"/>
              <w:gridCol w:w="4215"/>
            </w:tblGrid>
            <w:tr w:rsidR="004509D0" w:rsidRPr="00AB3CC4" w14:paraId="2E4FFABA" w14:textId="77777777" w:rsidTr="002E5F6F">
              <w:tc>
                <w:tcPr>
                  <w:tcW w:w="4215" w:type="dxa"/>
                </w:tcPr>
                <w:p w14:paraId="5CEB154A" w14:textId="14716D89" w:rsidR="004509D0" w:rsidRPr="00AB3CC4" w:rsidRDefault="004509D0" w:rsidP="004509D0">
                  <w:pPr>
                    <w:pStyle w:val="ListParagraph"/>
                    <w:ind w:left="0"/>
                    <w:rPr>
                      <w:color w:val="0B769F" w:themeColor="accent4" w:themeShade="BF"/>
                    </w:rPr>
                  </w:pPr>
                  <w:r w:rsidRPr="00AB3CC4">
                    <w:rPr>
                      <w:b/>
                      <w:bCs/>
                    </w:rPr>
                    <w:t>Model</w:t>
                  </w:r>
                </w:p>
              </w:tc>
              <w:tc>
                <w:tcPr>
                  <w:tcW w:w="4215" w:type="dxa"/>
                </w:tcPr>
                <w:p w14:paraId="419C9013" w14:textId="6A0134B6" w:rsidR="004509D0" w:rsidRPr="00AB3CC4" w:rsidRDefault="00890A92" w:rsidP="004509D0">
                  <w:pPr>
                    <w:pStyle w:val="ListParagraph"/>
                    <w:ind w:left="0"/>
                    <w:rPr>
                      <w:color w:val="0B769F" w:themeColor="accent4" w:themeShade="BF"/>
                    </w:rPr>
                  </w:pPr>
                  <w:r w:rsidRPr="00890A92">
                    <w:rPr>
                      <w:color w:val="0B769F" w:themeColor="accent4" w:themeShade="BF"/>
                    </w:rPr>
                    <w:t>Marvell AVASTAR Wireless-AC Network Controller</w:t>
                  </w:r>
                </w:p>
              </w:tc>
            </w:tr>
            <w:tr w:rsidR="004509D0" w:rsidRPr="00AB3CC4" w14:paraId="5E8798EB" w14:textId="77777777" w:rsidTr="002E5F6F">
              <w:tc>
                <w:tcPr>
                  <w:tcW w:w="4215" w:type="dxa"/>
                </w:tcPr>
                <w:p w14:paraId="052DC62B" w14:textId="4AADAC7F" w:rsidR="004509D0" w:rsidRPr="00AB3CC4" w:rsidRDefault="004509D0" w:rsidP="004509D0">
                  <w:pPr>
                    <w:pStyle w:val="ListParagraph"/>
                    <w:ind w:left="0"/>
                    <w:rPr>
                      <w:b/>
                      <w:bCs/>
                    </w:rPr>
                  </w:pPr>
                  <w:r w:rsidRPr="00AB3CC4">
                    <w:rPr>
                      <w:b/>
                      <w:bCs/>
                    </w:rPr>
                    <w:t>IP address</w:t>
                  </w:r>
                </w:p>
              </w:tc>
              <w:tc>
                <w:tcPr>
                  <w:tcW w:w="4215" w:type="dxa"/>
                </w:tcPr>
                <w:p w14:paraId="4818126C" w14:textId="1C6A5675" w:rsidR="004509D0" w:rsidRPr="00AB3CC4" w:rsidRDefault="003F44CC" w:rsidP="004509D0">
                  <w:pPr>
                    <w:pStyle w:val="ListParagraph"/>
                    <w:ind w:left="0"/>
                    <w:rPr>
                      <w:color w:val="EE0000"/>
                    </w:rPr>
                  </w:pPr>
                  <w:r w:rsidRPr="003F44CC">
                    <w:rPr>
                      <w:color w:val="EE0000"/>
                    </w:rPr>
                    <w:t>172.22.74.198(Preferred)</w:t>
                  </w:r>
                </w:p>
              </w:tc>
            </w:tr>
            <w:tr w:rsidR="004509D0" w:rsidRPr="00AB3CC4" w14:paraId="49F3744C" w14:textId="77777777" w:rsidTr="002E5F6F">
              <w:tc>
                <w:tcPr>
                  <w:tcW w:w="4215" w:type="dxa"/>
                </w:tcPr>
                <w:p w14:paraId="37A362CA" w14:textId="615C7C48" w:rsidR="004509D0" w:rsidRPr="00AB3CC4" w:rsidRDefault="004509D0" w:rsidP="004509D0">
                  <w:pPr>
                    <w:pStyle w:val="ListParagraph"/>
                    <w:ind w:left="0"/>
                    <w:rPr>
                      <w:b/>
                      <w:bCs/>
                    </w:rPr>
                  </w:pPr>
                  <w:r w:rsidRPr="00AB3CC4">
                    <w:rPr>
                      <w:b/>
                      <w:bCs/>
                    </w:rPr>
                    <w:t>MAC Address</w:t>
                  </w:r>
                </w:p>
              </w:tc>
              <w:tc>
                <w:tcPr>
                  <w:tcW w:w="4215" w:type="dxa"/>
                </w:tcPr>
                <w:p w14:paraId="1211A4FF" w14:textId="4E87AAAE" w:rsidR="004509D0" w:rsidRPr="00AB3CC4" w:rsidRDefault="003F44CC" w:rsidP="004509D0">
                  <w:pPr>
                    <w:pStyle w:val="ListParagraph"/>
                    <w:ind w:left="0"/>
                    <w:rPr>
                      <w:color w:val="EE0000"/>
                    </w:rPr>
                  </w:pPr>
                  <w:r w:rsidRPr="003F44CC">
                    <w:rPr>
                      <w:color w:val="EE0000"/>
                    </w:rPr>
                    <w:t>BC-83-85-C9-1A-BC</w:t>
                  </w:r>
                </w:p>
              </w:tc>
            </w:tr>
            <w:tr w:rsidR="004509D0" w:rsidRPr="00AB3CC4" w14:paraId="2CC6C51C" w14:textId="77777777" w:rsidTr="002E5F6F">
              <w:tc>
                <w:tcPr>
                  <w:tcW w:w="4215" w:type="dxa"/>
                </w:tcPr>
                <w:p w14:paraId="204F4F9B" w14:textId="3446C2BD" w:rsidR="004509D0" w:rsidRPr="00AB3CC4" w:rsidRDefault="004509D0" w:rsidP="004509D0">
                  <w:pPr>
                    <w:pStyle w:val="ListParagraph"/>
                    <w:ind w:left="0"/>
                    <w:rPr>
                      <w:b/>
                      <w:bCs/>
                    </w:rPr>
                  </w:pPr>
                  <w:r w:rsidRPr="00AB3CC4">
                    <w:rPr>
                      <w:b/>
                      <w:bCs/>
                    </w:rPr>
                    <w:t>Default Gateway</w:t>
                  </w:r>
                </w:p>
              </w:tc>
              <w:tc>
                <w:tcPr>
                  <w:tcW w:w="4215" w:type="dxa"/>
                </w:tcPr>
                <w:p w14:paraId="1DADBA0A" w14:textId="0ED1DA32" w:rsidR="004509D0" w:rsidRPr="00AB3CC4" w:rsidRDefault="003F44CC" w:rsidP="004509D0">
                  <w:pPr>
                    <w:pStyle w:val="ListParagraph"/>
                    <w:ind w:left="0"/>
                    <w:rPr>
                      <w:color w:val="EE0000"/>
                    </w:rPr>
                  </w:pPr>
                  <w:r w:rsidRPr="003F44CC">
                    <w:rPr>
                      <w:color w:val="EE0000"/>
                    </w:rPr>
                    <w:t>172.22.72.1</w:t>
                  </w:r>
                </w:p>
              </w:tc>
            </w:tr>
            <w:tr w:rsidR="004509D0" w:rsidRPr="00AB3CC4" w14:paraId="5F28FFED" w14:textId="77777777" w:rsidTr="002E5F6F">
              <w:tc>
                <w:tcPr>
                  <w:tcW w:w="4215" w:type="dxa"/>
                </w:tcPr>
                <w:p w14:paraId="4620F526" w14:textId="19F86A1C" w:rsidR="004509D0" w:rsidRPr="00AB3CC4" w:rsidRDefault="004509D0" w:rsidP="004509D0">
                  <w:pPr>
                    <w:pStyle w:val="ListParagraph"/>
                    <w:ind w:left="0"/>
                    <w:rPr>
                      <w:b/>
                      <w:bCs/>
                    </w:rPr>
                  </w:pPr>
                  <w:r w:rsidRPr="00AB3CC4">
                    <w:rPr>
                      <w:b/>
                      <w:bCs/>
                    </w:rPr>
                    <w:t>DNS Servers</w:t>
                  </w:r>
                </w:p>
              </w:tc>
              <w:tc>
                <w:tcPr>
                  <w:tcW w:w="4215" w:type="dxa"/>
                </w:tcPr>
                <w:p w14:paraId="7D80FB67" w14:textId="77777777" w:rsidR="003F44CC" w:rsidRPr="003F44CC" w:rsidRDefault="003F44CC" w:rsidP="003F44CC">
                  <w:pPr>
                    <w:pStyle w:val="ListParagraph"/>
                    <w:rPr>
                      <w:color w:val="EE0000"/>
                    </w:rPr>
                  </w:pPr>
                  <w:r w:rsidRPr="003F44CC">
                    <w:rPr>
                      <w:color w:val="EE0000"/>
                    </w:rPr>
                    <w:t>172.25.25.111</w:t>
                  </w:r>
                </w:p>
                <w:p w14:paraId="79697E8E" w14:textId="583996E7" w:rsidR="004509D0" w:rsidRPr="00AB3CC4" w:rsidRDefault="003F44CC" w:rsidP="003F44CC">
                  <w:pPr>
                    <w:pStyle w:val="ListParagraph"/>
                    <w:ind w:left="0"/>
                    <w:rPr>
                      <w:color w:val="EE0000"/>
                    </w:rPr>
                  </w:pPr>
                  <w:r w:rsidRPr="003F44CC">
                    <w:rPr>
                      <w:color w:val="EE0000"/>
                    </w:rPr>
                    <w:t xml:space="preserve">                                       172.25.25.112</w:t>
                  </w:r>
                </w:p>
              </w:tc>
            </w:tr>
          </w:tbl>
          <w:p w14:paraId="4D527288" w14:textId="77777777" w:rsidR="004509D0" w:rsidRPr="00AB3CC4" w:rsidRDefault="004509D0" w:rsidP="002E5F6F">
            <w:pPr>
              <w:pStyle w:val="ListParagraph"/>
              <w:ind w:left="0"/>
              <w:rPr>
                <w:color w:val="0B769F" w:themeColor="accent4" w:themeShade="BF"/>
              </w:rPr>
            </w:pPr>
          </w:p>
          <w:p w14:paraId="6F00B7C0" w14:textId="77777777" w:rsidR="004509D0" w:rsidRPr="00AB3CC4" w:rsidRDefault="004509D0" w:rsidP="002E5F6F">
            <w:pPr>
              <w:pStyle w:val="ListParagraph"/>
              <w:ind w:left="0"/>
              <w:rPr>
                <w:color w:val="0B769F" w:themeColor="accent4" w:themeShade="BF"/>
              </w:rPr>
            </w:pPr>
          </w:p>
        </w:tc>
      </w:tr>
    </w:tbl>
    <w:p w14:paraId="2CE88789" w14:textId="3AE81DEE" w:rsidR="00753045" w:rsidRPr="00AB3CC4" w:rsidRDefault="00753045" w:rsidP="004509D0"/>
    <w:p w14:paraId="6F515C25" w14:textId="6254EE30" w:rsidR="00753045" w:rsidRPr="00AB3CC4" w:rsidRDefault="00DB09FF" w:rsidP="00753045">
      <w:pPr>
        <w:pStyle w:val="ListParagraph"/>
        <w:numPr>
          <w:ilvl w:val="0"/>
          <w:numId w:val="2"/>
        </w:numPr>
      </w:pPr>
      <w:r w:rsidRPr="00AB3CC4">
        <w:t xml:space="preserve">Based on the model of the Wireless Network Interface Card, find </w:t>
      </w:r>
      <w:r w:rsidR="006F2140">
        <w:t>an</w:t>
      </w:r>
      <w:r w:rsidRPr="00AB3CC4">
        <w:t xml:space="preserve"> image of </w:t>
      </w:r>
      <w:r w:rsidR="006F2140">
        <w:t>your</w:t>
      </w:r>
      <w:r w:rsidRPr="00AB3CC4">
        <w:t xml:space="preserve"> </w:t>
      </w:r>
      <w:r w:rsidR="006E4E07">
        <w:t>NIC online</w:t>
      </w:r>
      <w:r w:rsidRPr="00AB3CC4">
        <w:t>.</w:t>
      </w:r>
    </w:p>
    <w:p w14:paraId="006C9436" w14:textId="1D310905" w:rsidR="00DB09FF" w:rsidRPr="00AB3CC4" w:rsidRDefault="00DB09FF" w:rsidP="00DB09FF">
      <w:pPr>
        <w:pStyle w:val="ListParagraph"/>
        <w:ind w:left="360"/>
      </w:pPr>
      <w:r w:rsidRPr="00267805">
        <w:rPr>
          <w:noProof/>
        </w:rPr>
        <w:drawing>
          <wp:inline distT="0" distB="0" distL="0" distR="0" wp14:anchorId="2FE02952" wp14:editId="68EC1B2D">
            <wp:extent cx="1673525" cy="1743770"/>
            <wp:effectExtent l="0" t="0" r="3175" b="8890"/>
            <wp:docPr id="2128873007" name="image21.jpg" descr="WI-FI 6E Bluetooth 5.3 Intel AX210 Dual Band 5374Mbps M.2 Wireless Card  AX210NGW 2.4G/5G/6G 802.11ax Wifi 6 | Lazada Singapore"/>
            <wp:cNvGraphicFramePr/>
            <a:graphic xmlns:a="http://schemas.openxmlformats.org/drawingml/2006/main">
              <a:graphicData uri="http://schemas.openxmlformats.org/drawingml/2006/picture">
                <pic:pic xmlns:pic="http://schemas.openxmlformats.org/drawingml/2006/picture">
                  <pic:nvPicPr>
                    <pic:cNvPr id="0" name="image21.jpg" descr="WI-FI 6E Bluetooth 5.3 Intel AX210 Dual Band 5374Mbps M.2 Wireless Card  AX210NGW 2.4G/5G/6G 802.11ax Wifi 6 | Lazada Singapore"/>
                    <pic:cNvPicPr preferRelativeResize="0"/>
                  </pic:nvPicPr>
                  <pic:blipFill>
                    <a:blip r:embed="rId39"/>
                    <a:srcRect/>
                    <a:stretch>
                      <a:fillRect/>
                    </a:stretch>
                  </pic:blipFill>
                  <pic:spPr>
                    <a:xfrm>
                      <a:off x="0" y="0"/>
                      <a:ext cx="1677421" cy="1747829"/>
                    </a:xfrm>
                    <a:prstGeom prst="rect">
                      <a:avLst/>
                    </a:prstGeom>
                    <a:ln/>
                  </pic:spPr>
                </pic:pic>
              </a:graphicData>
            </a:graphic>
          </wp:inline>
        </w:drawing>
      </w:r>
      <w:r w:rsidRPr="00267805">
        <w:rPr>
          <w:noProof/>
        </w:rPr>
        <w:drawing>
          <wp:inline distT="114300" distB="114300" distL="114300" distR="114300" wp14:anchorId="7D33BC1C" wp14:editId="6ADD3E8E">
            <wp:extent cx="3769743" cy="2078966"/>
            <wp:effectExtent l="0" t="0" r="2540" b="0"/>
            <wp:docPr id="212887300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0"/>
                    <a:srcRect/>
                    <a:stretch>
                      <a:fillRect/>
                    </a:stretch>
                  </pic:blipFill>
                  <pic:spPr>
                    <a:xfrm>
                      <a:off x="0" y="0"/>
                      <a:ext cx="3789512" cy="2089868"/>
                    </a:xfrm>
                    <a:prstGeom prst="rect">
                      <a:avLst/>
                    </a:prstGeom>
                    <a:ln/>
                  </pic:spPr>
                </pic:pic>
              </a:graphicData>
            </a:graphic>
          </wp:inline>
        </w:drawing>
      </w:r>
    </w:p>
    <w:p w14:paraId="42E31261" w14:textId="77777777" w:rsidR="004509D0" w:rsidRPr="00AB3CC4" w:rsidRDefault="004509D0" w:rsidP="00C3454A"/>
    <w:p w14:paraId="20C28461" w14:textId="6E855478" w:rsidR="00CB5E77" w:rsidRPr="00AB3CC4" w:rsidRDefault="00CB5E77" w:rsidP="00CB5E77">
      <w:pPr>
        <w:pStyle w:val="Heading2"/>
      </w:pPr>
      <w:r w:rsidRPr="00AB3CC4">
        <w:t xml:space="preserve">Exercise 1.5 </w:t>
      </w:r>
      <w:r w:rsidR="0066243D" w:rsidRPr="00AB3CC4">
        <w:t>Reflection</w:t>
      </w:r>
      <w:r w:rsidR="007D3A45" w:rsidRPr="00AB3CC4">
        <w:t xml:space="preserve"> question</w:t>
      </w:r>
    </w:p>
    <w:tbl>
      <w:tblPr>
        <w:tblStyle w:val="TableGrid"/>
        <w:tblW w:w="0" w:type="auto"/>
        <w:tblLook w:val="04A0" w:firstRow="1" w:lastRow="0" w:firstColumn="1" w:lastColumn="0" w:noHBand="0" w:noVBand="1"/>
      </w:tblPr>
      <w:tblGrid>
        <w:gridCol w:w="9016"/>
      </w:tblGrid>
      <w:tr w:rsidR="00CB5E77" w:rsidRPr="00AB3CC4" w14:paraId="78607A05" w14:textId="77777777" w:rsidTr="00CB5E77">
        <w:tc>
          <w:tcPr>
            <w:tcW w:w="9016" w:type="dxa"/>
          </w:tcPr>
          <w:p w14:paraId="4501FD55" w14:textId="6F42991A" w:rsidR="00CB5E77" w:rsidRPr="00AB3CC4" w:rsidRDefault="00CB5E77" w:rsidP="00CB5E77">
            <w:r w:rsidRPr="00AB3CC4">
              <w:rPr>
                <w:b/>
                <w:bCs/>
                <w:color w:val="0B769F" w:themeColor="accent4" w:themeShade="BF"/>
              </w:rPr>
              <w:t>Question</w:t>
            </w:r>
            <w:r w:rsidRPr="00AB3CC4">
              <w:rPr>
                <w:color w:val="0B769F" w:themeColor="accent4" w:themeShade="BF"/>
              </w:rPr>
              <w:t>: What does MAC address stand for, and how many bytes does a MAC address contain?</w:t>
            </w:r>
            <w:r w:rsidR="007D3A45" w:rsidRPr="00AB3CC4">
              <w:rPr>
                <w:color w:val="0B769F" w:themeColor="accent4" w:themeShade="BF"/>
              </w:rPr>
              <w:t xml:space="preserve"> </w:t>
            </w:r>
            <w:r w:rsidR="007D3A45" w:rsidRPr="00AB3CC4">
              <w:rPr>
                <w:bCs/>
                <w:color w:val="0070C0"/>
              </w:rPr>
              <w:t>(</w:t>
            </w:r>
            <w:r w:rsidR="00267805" w:rsidRPr="00267805">
              <w:rPr>
                <w:color w:val="0B769F" w:themeColor="accent4" w:themeShade="BF"/>
              </w:rPr>
              <w:t>You may use AI tools to assist</w:t>
            </w:r>
            <w:r w:rsidR="00267805">
              <w:rPr>
                <w:color w:val="0B769F" w:themeColor="accent4" w:themeShade="BF"/>
              </w:rPr>
              <w:t xml:space="preserve"> you</w:t>
            </w:r>
            <w:r w:rsidR="00267805" w:rsidRPr="00267805">
              <w:rPr>
                <w:color w:val="0B769F" w:themeColor="accent4" w:themeShade="BF"/>
              </w:rPr>
              <w:t xml:space="preserve"> in finding the answers.</w:t>
            </w:r>
            <w:r w:rsidR="007D3A45" w:rsidRPr="00AB3CC4">
              <w:rPr>
                <w:bCs/>
                <w:color w:val="0070C0"/>
              </w:rPr>
              <w:t>)</w:t>
            </w:r>
          </w:p>
        </w:tc>
      </w:tr>
      <w:tr w:rsidR="00CB5E77" w:rsidRPr="00AB3CC4" w14:paraId="3D443CCD" w14:textId="77777777" w:rsidTr="00B14D1E">
        <w:trPr>
          <w:trHeight w:val="878"/>
        </w:trPr>
        <w:tc>
          <w:tcPr>
            <w:tcW w:w="9016" w:type="dxa"/>
          </w:tcPr>
          <w:p w14:paraId="30A8B798" w14:textId="77777777" w:rsidR="00EC1BCA" w:rsidRPr="00EC1BCA" w:rsidRDefault="00EC1BCA" w:rsidP="00EC1BCA">
            <w:pPr>
              <w:rPr>
                <w:rFonts w:cstheme="minorHAnsi"/>
              </w:rPr>
            </w:pPr>
            <w:r w:rsidRPr="00EC1BCA">
              <w:rPr>
                <w:rFonts w:cstheme="minorHAnsi"/>
                <w:b/>
                <w:bCs/>
              </w:rPr>
              <w:t>MAC address</w:t>
            </w:r>
            <w:r w:rsidRPr="00EC1BCA">
              <w:rPr>
                <w:rFonts w:cstheme="minorHAnsi"/>
              </w:rPr>
              <w:t xml:space="preserve"> stands for </w:t>
            </w:r>
            <w:r w:rsidRPr="00EC1BCA">
              <w:rPr>
                <w:rFonts w:cstheme="minorHAnsi"/>
                <w:b/>
                <w:bCs/>
              </w:rPr>
              <w:t>Media Access Control address</w:t>
            </w:r>
            <w:r w:rsidRPr="00EC1BCA">
              <w:rPr>
                <w:rFonts w:cstheme="minorHAnsi"/>
              </w:rPr>
              <w:t>.</w:t>
            </w:r>
          </w:p>
          <w:p w14:paraId="53981371" w14:textId="77777777" w:rsidR="00EC1BCA" w:rsidRPr="00EC1BCA" w:rsidRDefault="00EC1BCA" w:rsidP="00EC1BCA">
            <w:pPr>
              <w:rPr>
                <w:rFonts w:cstheme="minorHAnsi"/>
                <w:b/>
                <w:bCs/>
              </w:rPr>
            </w:pPr>
            <w:r w:rsidRPr="00EC1BCA">
              <w:rPr>
                <w:rFonts w:cstheme="minorHAnsi"/>
                <w:b/>
                <w:bCs/>
              </w:rPr>
              <w:t>How many bytes does a MAC address contain?</w:t>
            </w:r>
          </w:p>
          <w:p w14:paraId="0C2EABFF" w14:textId="77777777" w:rsidR="00EC1BCA" w:rsidRPr="00EC1BCA" w:rsidRDefault="00EC1BCA" w:rsidP="00EC1BCA">
            <w:pPr>
              <w:rPr>
                <w:rFonts w:cstheme="minorHAnsi"/>
              </w:rPr>
            </w:pPr>
            <w:r w:rsidRPr="00EC1BCA">
              <w:rPr>
                <w:rFonts w:cstheme="minorHAnsi"/>
              </w:rPr>
              <w:t xml:space="preserve">A standard MAC address contains </w:t>
            </w:r>
            <w:r w:rsidRPr="00EC1BCA">
              <w:rPr>
                <w:rFonts w:cstheme="minorHAnsi"/>
                <w:b/>
                <w:bCs/>
              </w:rPr>
              <w:t>6 bytes</w:t>
            </w:r>
            <w:r w:rsidRPr="00EC1BCA">
              <w:rPr>
                <w:rFonts w:cstheme="minorHAnsi"/>
              </w:rPr>
              <w:t>.</w:t>
            </w:r>
          </w:p>
          <w:p w14:paraId="75891639" w14:textId="77777777" w:rsidR="00EC1BCA" w:rsidRPr="00EC1BCA" w:rsidRDefault="00EC1BCA" w:rsidP="00EC1BCA">
            <w:pPr>
              <w:rPr>
                <w:rFonts w:cstheme="minorHAnsi"/>
                <w:b/>
                <w:bCs/>
              </w:rPr>
            </w:pPr>
            <w:r w:rsidRPr="00EC1BCA">
              <w:rPr>
                <w:rFonts w:cstheme="minorHAnsi"/>
                <w:b/>
                <w:bCs/>
              </w:rPr>
              <w:t>Additional details (for clarity):</w:t>
            </w:r>
          </w:p>
          <w:p w14:paraId="27267894" w14:textId="77777777" w:rsidR="00EC1BCA" w:rsidRPr="00EC1BCA" w:rsidRDefault="00EC1BCA" w:rsidP="00EC1BCA">
            <w:pPr>
              <w:numPr>
                <w:ilvl w:val="0"/>
                <w:numId w:val="7"/>
              </w:numPr>
              <w:rPr>
                <w:rFonts w:cstheme="minorHAnsi"/>
              </w:rPr>
            </w:pPr>
            <w:r w:rsidRPr="00EC1BCA">
              <w:rPr>
                <w:rFonts w:cstheme="minorHAnsi"/>
                <w:b/>
                <w:bCs/>
              </w:rPr>
              <w:t>6 bytes = 48 bits</w:t>
            </w:r>
          </w:p>
          <w:p w14:paraId="09EC8097" w14:textId="77777777" w:rsidR="00EC1BCA" w:rsidRPr="00EC1BCA" w:rsidRDefault="00EC1BCA" w:rsidP="00EC1BCA">
            <w:pPr>
              <w:numPr>
                <w:ilvl w:val="0"/>
                <w:numId w:val="7"/>
              </w:numPr>
              <w:rPr>
                <w:rFonts w:cstheme="minorHAnsi"/>
              </w:rPr>
            </w:pPr>
            <w:r w:rsidRPr="00EC1BCA">
              <w:rPr>
                <w:rFonts w:cstheme="minorHAnsi"/>
              </w:rPr>
              <w:t>Written commonly as six pairs of hexadecimal digits</w:t>
            </w:r>
            <w:r w:rsidRPr="00EC1BCA">
              <w:rPr>
                <w:rFonts w:cstheme="minorHAnsi"/>
              </w:rPr>
              <w:br/>
              <w:t>Example: 00:1</w:t>
            </w:r>
            <w:proofErr w:type="gramStart"/>
            <w:r w:rsidRPr="00EC1BCA">
              <w:rPr>
                <w:rFonts w:cstheme="minorHAnsi"/>
              </w:rPr>
              <w:t>A:2B:3C</w:t>
            </w:r>
            <w:proofErr w:type="gramEnd"/>
            <w:r w:rsidRPr="00EC1BCA">
              <w:rPr>
                <w:rFonts w:cstheme="minorHAnsi"/>
              </w:rPr>
              <w:t>:4D:5E</w:t>
            </w:r>
          </w:p>
          <w:p w14:paraId="510DC485" w14:textId="77777777" w:rsidR="00EC1BCA" w:rsidRPr="00EC1BCA" w:rsidRDefault="00EC1BCA" w:rsidP="00EC1BCA">
            <w:pPr>
              <w:numPr>
                <w:ilvl w:val="0"/>
                <w:numId w:val="7"/>
              </w:numPr>
              <w:rPr>
                <w:rFonts w:cstheme="minorHAnsi"/>
              </w:rPr>
            </w:pPr>
            <w:r w:rsidRPr="00EC1BCA">
              <w:rPr>
                <w:rFonts w:cstheme="minorHAnsi"/>
              </w:rPr>
              <w:t xml:space="preserve">Used to </w:t>
            </w:r>
            <w:r w:rsidRPr="00EC1BCA">
              <w:rPr>
                <w:rFonts w:cstheme="minorHAnsi"/>
                <w:b/>
                <w:bCs/>
              </w:rPr>
              <w:t>uniquely identify a network interface</w:t>
            </w:r>
            <w:r w:rsidRPr="00EC1BCA">
              <w:rPr>
                <w:rFonts w:cstheme="minorHAnsi"/>
              </w:rPr>
              <w:t xml:space="preserve"> (such as Ethernet or Wi</w:t>
            </w:r>
            <w:r w:rsidRPr="00EC1BCA">
              <w:rPr>
                <w:rFonts w:cstheme="minorHAnsi"/>
              </w:rPr>
              <w:noBreakHyphen/>
              <w:t>Fi) at the data link layer (Layer 2) of the OSI model.</w:t>
            </w:r>
          </w:p>
          <w:p w14:paraId="28361159" w14:textId="14531CA1" w:rsidR="00CB5E77" w:rsidRPr="00AB3CC4" w:rsidRDefault="00CB5E77" w:rsidP="00CB5E77">
            <w:pPr>
              <w:rPr>
                <w:rFonts w:cstheme="minorHAnsi"/>
              </w:rPr>
            </w:pPr>
          </w:p>
        </w:tc>
      </w:tr>
    </w:tbl>
    <w:p w14:paraId="24629021" w14:textId="5B433827" w:rsidR="00CB5E77" w:rsidRPr="00AB3CC4" w:rsidRDefault="00CB5E77" w:rsidP="00CB5E77"/>
    <w:tbl>
      <w:tblPr>
        <w:tblStyle w:val="TableGrid"/>
        <w:tblW w:w="0" w:type="auto"/>
        <w:tblLook w:val="04A0" w:firstRow="1" w:lastRow="0" w:firstColumn="1" w:lastColumn="0" w:noHBand="0" w:noVBand="1"/>
      </w:tblPr>
      <w:tblGrid>
        <w:gridCol w:w="9016"/>
      </w:tblGrid>
      <w:tr w:rsidR="008F50AD" w:rsidRPr="00AB3CC4" w14:paraId="78C2C57B" w14:textId="77777777" w:rsidTr="006E2DF5">
        <w:tc>
          <w:tcPr>
            <w:tcW w:w="9016" w:type="dxa"/>
          </w:tcPr>
          <w:p w14:paraId="1B572212" w14:textId="68F86956" w:rsidR="008F50AD" w:rsidRPr="00AB3CC4" w:rsidRDefault="008F50AD" w:rsidP="006E2DF5">
            <w:r w:rsidRPr="00AB3CC4">
              <w:rPr>
                <w:b/>
                <w:bCs/>
                <w:color w:val="0B769F" w:themeColor="accent4" w:themeShade="BF"/>
              </w:rPr>
              <w:t>Question</w:t>
            </w:r>
            <w:r w:rsidRPr="00AB3CC4">
              <w:rPr>
                <w:color w:val="0B769F" w:themeColor="accent4" w:themeShade="BF"/>
              </w:rPr>
              <w:t>: If you replace your Wi-Fi card, will the MAC address change, and which Wi-Fi standards support both 2.4 GHz and 5 GHz frequency bands?</w:t>
            </w:r>
            <w:r w:rsidR="007D3A45" w:rsidRPr="00AB3CC4">
              <w:rPr>
                <w:color w:val="0B769F" w:themeColor="accent4" w:themeShade="BF"/>
              </w:rPr>
              <w:t xml:space="preserve"> </w:t>
            </w:r>
            <w:r w:rsidR="007D3A45" w:rsidRPr="00AB3CC4">
              <w:rPr>
                <w:bCs/>
                <w:color w:val="0070C0"/>
              </w:rPr>
              <w:t>(</w:t>
            </w:r>
            <w:r w:rsidR="00267805" w:rsidRPr="00267805">
              <w:rPr>
                <w:color w:val="0B769F" w:themeColor="accent4" w:themeShade="BF"/>
              </w:rPr>
              <w:t>You may use AI tools to assist</w:t>
            </w:r>
            <w:r w:rsidR="00267805">
              <w:rPr>
                <w:color w:val="0B769F" w:themeColor="accent4" w:themeShade="BF"/>
              </w:rPr>
              <w:t xml:space="preserve"> you</w:t>
            </w:r>
            <w:r w:rsidR="00267805" w:rsidRPr="00267805">
              <w:rPr>
                <w:color w:val="0B769F" w:themeColor="accent4" w:themeShade="BF"/>
              </w:rPr>
              <w:t xml:space="preserve"> in finding the answers.</w:t>
            </w:r>
            <w:r w:rsidR="007D3A45" w:rsidRPr="00AB3CC4">
              <w:rPr>
                <w:bCs/>
                <w:color w:val="0070C0"/>
              </w:rPr>
              <w:t>)</w:t>
            </w:r>
          </w:p>
        </w:tc>
      </w:tr>
      <w:tr w:rsidR="008F50AD" w:rsidRPr="00AB3CC4" w14:paraId="3790761C" w14:textId="77777777" w:rsidTr="00014A5F">
        <w:trPr>
          <w:trHeight w:val="1442"/>
        </w:trPr>
        <w:tc>
          <w:tcPr>
            <w:tcW w:w="9016" w:type="dxa"/>
          </w:tcPr>
          <w:p w14:paraId="1DC4B4E0" w14:textId="77777777" w:rsidR="005A11F8" w:rsidRPr="005A11F8" w:rsidRDefault="005A11F8" w:rsidP="005A11F8">
            <w:pPr>
              <w:rPr>
                <w:rFonts w:cstheme="minorHAnsi"/>
                <w:b/>
                <w:bCs/>
              </w:rPr>
            </w:pPr>
            <w:r w:rsidRPr="005A11F8">
              <w:rPr>
                <w:rFonts w:cstheme="minorHAnsi"/>
                <w:b/>
                <w:bCs/>
              </w:rPr>
              <w:lastRenderedPageBreak/>
              <w:t>1. Will the MAC address change if you replace your Wi</w:t>
            </w:r>
            <w:r w:rsidRPr="005A11F8">
              <w:rPr>
                <w:rFonts w:cstheme="minorHAnsi"/>
                <w:b/>
                <w:bCs/>
              </w:rPr>
              <w:noBreakHyphen/>
              <w:t>Fi card?</w:t>
            </w:r>
          </w:p>
          <w:p w14:paraId="1E5BC567" w14:textId="77777777" w:rsidR="005A11F8" w:rsidRPr="005A11F8" w:rsidRDefault="005A11F8" w:rsidP="005A11F8">
            <w:pPr>
              <w:rPr>
                <w:rFonts w:cstheme="minorHAnsi"/>
              </w:rPr>
            </w:pPr>
            <w:r w:rsidRPr="005A11F8">
              <w:rPr>
                <w:rFonts w:cstheme="minorHAnsi"/>
                <w:b/>
                <w:bCs/>
              </w:rPr>
              <w:t>Yes, it usually will.</w:t>
            </w:r>
          </w:p>
          <w:p w14:paraId="41B0B398" w14:textId="77777777" w:rsidR="005A11F8" w:rsidRPr="005A11F8" w:rsidRDefault="005A11F8" w:rsidP="005A11F8">
            <w:pPr>
              <w:numPr>
                <w:ilvl w:val="0"/>
                <w:numId w:val="8"/>
              </w:numPr>
              <w:rPr>
                <w:rFonts w:cstheme="minorHAnsi"/>
              </w:rPr>
            </w:pPr>
            <w:r w:rsidRPr="005A11F8">
              <w:rPr>
                <w:rFonts w:cstheme="minorHAnsi"/>
              </w:rPr>
              <w:t xml:space="preserve">A </w:t>
            </w:r>
            <w:r w:rsidRPr="005A11F8">
              <w:rPr>
                <w:rFonts w:cstheme="minorHAnsi"/>
                <w:b/>
                <w:bCs/>
              </w:rPr>
              <w:t>MAC (Media Access Control) address</w:t>
            </w:r>
            <w:r w:rsidRPr="005A11F8">
              <w:rPr>
                <w:rFonts w:cstheme="minorHAnsi"/>
              </w:rPr>
              <w:t xml:space="preserve"> is assigned to a </w:t>
            </w:r>
            <w:r w:rsidRPr="005A11F8">
              <w:rPr>
                <w:rFonts w:cstheme="minorHAnsi"/>
                <w:b/>
                <w:bCs/>
              </w:rPr>
              <w:t>specific network interface</w:t>
            </w:r>
            <w:r w:rsidRPr="005A11F8">
              <w:rPr>
                <w:rFonts w:cstheme="minorHAnsi"/>
              </w:rPr>
              <w:t>, such as a Wi</w:t>
            </w:r>
            <w:r w:rsidRPr="005A11F8">
              <w:rPr>
                <w:rFonts w:cstheme="minorHAnsi"/>
              </w:rPr>
              <w:noBreakHyphen/>
              <w:t>Fi card.</w:t>
            </w:r>
          </w:p>
          <w:p w14:paraId="32E6AA62" w14:textId="77777777" w:rsidR="005A11F8" w:rsidRPr="005A11F8" w:rsidRDefault="005A11F8" w:rsidP="005A11F8">
            <w:pPr>
              <w:numPr>
                <w:ilvl w:val="0"/>
                <w:numId w:val="8"/>
              </w:numPr>
              <w:rPr>
                <w:rFonts w:cstheme="minorHAnsi"/>
              </w:rPr>
            </w:pPr>
            <w:r w:rsidRPr="005A11F8">
              <w:rPr>
                <w:rFonts w:cstheme="minorHAnsi"/>
              </w:rPr>
              <w:t>When you replace the Wi</w:t>
            </w:r>
            <w:r w:rsidRPr="005A11F8">
              <w:rPr>
                <w:rFonts w:cstheme="minorHAnsi"/>
              </w:rPr>
              <w:noBreakHyphen/>
              <w:t xml:space="preserve">Fi card, you are installing </w:t>
            </w:r>
            <w:r w:rsidRPr="005A11F8">
              <w:rPr>
                <w:rFonts w:cstheme="minorHAnsi"/>
                <w:b/>
                <w:bCs/>
              </w:rPr>
              <w:t>new hardware</w:t>
            </w:r>
            <w:r w:rsidRPr="005A11F8">
              <w:rPr>
                <w:rFonts w:cstheme="minorHAnsi"/>
              </w:rPr>
              <w:t xml:space="preserve">, which comes with </w:t>
            </w:r>
            <w:r w:rsidRPr="005A11F8">
              <w:rPr>
                <w:rFonts w:cstheme="minorHAnsi"/>
                <w:b/>
                <w:bCs/>
              </w:rPr>
              <w:t>its own MAC address</w:t>
            </w:r>
            <w:r w:rsidRPr="005A11F8">
              <w:rPr>
                <w:rFonts w:cstheme="minorHAnsi"/>
              </w:rPr>
              <w:t>, so the MAC address seen by the system changes.</w:t>
            </w:r>
          </w:p>
          <w:p w14:paraId="5623351C" w14:textId="77777777" w:rsidR="005A11F8" w:rsidRPr="005A11F8" w:rsidRDefault="005A11F8" w:rsidP="005A11F8">
            <w:pPr>
              <w:rPr>
                <w:rFonts w:cstheme="minorHAnsi"/>
              </w:rPr>
            </w:pPr>
            <w:r w:rsidRPr="005A11F8">
              <w:rPr>
                <w:rFonts w:cstheme="minorHAnsi"/>
                <w:b/>
                <w:bCs/>
              </w:rPr>
              <w:t>Important notes / exceptions:</w:t>
            </w:r>
          </w:p>
          <w:p w14:paraId="1FB96644" w14:textId="77777777" w:rsidR="005A11F8" w:rsidRPr="005A11F8" w:rsidRDefault="005A11F8" w:rsidP="005A11F8">
            <w:pPr>
              <w:numPr>
                <w:ilvl w:val="0"/>
                <w:numId w:val="9"/>
              </w:numPr>
              <w:rPr>
                <w:rFonts w:cstheme="minorHAnsi"/>
              </w:rPr>
            </w:pPr>
            <w:r w:rsidRPr="005A11F8">
              <w:rPr>
                <w:rFonts w:cstheme="minorHAnsi"/>
              </w:rPr>
              <w:t xml:space="preserve">Many operating systems support </w:t>
            </w:r>
            <w:r w:rsidRPr="005A11F8">
              <w:rPr>
                <w:rFonts w:cstheme="minorHAnsi"/>
                <w:b/>
                <w:bCs/>
              </w:rPr>
              <w:t>MAC address spoofing or randomization</w:t>
            </w:r>
            <w:r w:rsidRPr="005A11F8">
              <w:rPr>
                <w:rFonts w:cstheme="minorHAnsi"/>
              </w:rPr>
              <w:t>, so the MAC address shown to networks may be manually set or randomized.</w:t>
            </w:r>
          </w:p>
          <w:p w14:paraId="2694F22E" w14:textId="77777777" w:rsidR="005A11F8" w:rsidRPr="005A11F8" w:rsidRDefault="005A11F8" w:rsidP="005A11F8">
            <w:pPr>
              <w:numPr>
                <w:ilvl w:val="0"/>
                <w:numId w:val="9"/>
              </w:numPr>
              <w:rPr>
                <w:rFonts w:cstheme="minorHAnsi"/>
              </w:rPr>
            </w:pPr>
            <w:r w:rsidRPr="005A11F8">
              <w:rPr>
                <w:rFonts w:cstheme="minorHAnsi"/>
              </w:rPr>
              <w:t>Virtual adapters (VPNs, virtual machines) can have different MAC addresses that are not tied to physical hardware.</w:t>
            </w:r>
          </w:p>
          <w:p w14:paraId="3B1BA062" w14:textId="77777777" w:rsidR="005A11F8" w:rsidRPr="005A11F8" w:rsidRDefault="0060644A" w:rsidP="005A11F8">
            <w:pPr>
              <w:rPr>
                <w:rFonts w:cstheme="minorHAnsi"/>
              </w:rPr>
            </w:pPr>
            <w:r>
              <w:rPr>
                <w:rFonts w:cstheme="minorHAnsi"/>
              </w:rPr>
              <w:pict w14:anchorId="3A59B014">
                <v:rect id="_x0000_i1025" style="width:0;height:1.5pt" o:hralign="center" o:hrstd="t" o:hr="t" fillcolor="#a0a0a0" stroked="f"/>
              </w:pict>
            </w:r>
          </w:p>
          <w:p w14:paraId="2DE4A8FE" w14:textId="77777777" w:rsidR="005A11F8" w:rsidRPr="005A11F8" w:rsidRDefault="005A11F8" w:rsidP="005A11F8">
            <w:pPr>
              <w:rPr>
                <w:rFonts w:cstheme="minorHAnsi"/>
                <w:b/>
                <w:bCs/>
              </w:rPr>
            </w:pPr>
            <w:r w:rsidRPr="005A11F8">
              <w:rPr>
                <w:rFonts w:cstheme="minorHAnsi"/>
                <w:b/>
                <w:bCs/>
              </w:rPr>
              <w:t>2. Which Wi</w:t>
            </w:r>
            <w:r w:rsidRPr="005A11F8">
              <w:rPr>
                <w:rFonts w:cstheme="minorHAnsi"/>
                <w:b/>
                <w:bCs/>
              </w:rPr>
              <w:noBreakHyphen/>
              <w:t>Fi standards support both 2.4 GHz and 5 GHz?</w:t>
            </w:r>
          </w:p>
          <w:p w14:paraId="3833E680" w14:textId="77777777" w:rsidR="005A11F8" w:rsidRPr="005A11F8" w:rsidRDefault="005A11F8" w:rsidP="005A11F8">
            <w:pPr>
              <w:rPr>
                <w:rFonts w:cstheme="minorHAnsi"/>
              </w:rPr>
            </w:pPr>
            <w:r w:rsidRPr="005A11F8">
              <w:rPr>
                <w:rFonts w:cstheme="minorHAnsi"/>
              </w:rPr>
              <w:t>The Wi</w:t>
            </w:r>
            <w:r w:rsidRPr="005A11F8">
              <w:rPr>
                <w:rFonts w:cstheme="minorHAnsi"/>
              </w:rPr>
              <w:noBreakHyphen/>
              <w:t xml:space="preserve">Fi standards that support </w:t>
            </w:r>
            <w:r w:rsidRPr="005A11F8">
              <w:rPr>
                <w:rFonts w:cstheme="minorHAnsi"/>
                <w:b/>
                <w:bCs/>
              </w:rPr>
              <w:t>both 2.4 GHz and 5 GHz</w:t>
            </w:r>
            <w:r w:rsidRPr="005A11F8">
              <w:rPr>
                <w:rFonts w:cstheme="minorHAnsi"/>
              </w:rPr>
              <w:t xml:space="preserve"> frequency bands are:</w:t>
            </w:r>
          </w:p>
          <w:p w14:paraId="3A1E8841" w14:textId="77777777" w:rsidR="005A11F8" w:rsidRPr="005A11F8" w:rsidRDefault="005A11F8" w:rsidP="005A11F8">
            <w:pPr>
              <w:numPr>
                <w:ilvl w:val="0"/>
                <w:numId w:val="10"/>
              </w:numPr>
              <w:rPr>
                <w:rFonts w:cstheme="minorHAnsi"/>
              </w:rPr>
            </w:pPr>
            <w:r w:rsidRPr="005A11F8">
              <w:rPr>
                <w:rFonts w:ascii="Segoe UI Emoji" w:hAnsi="Segoe UI Emoji" w:cs="Segoe UI Emoji"/>
              </w:rPr>
              <w:t>✅</w:t>
            </w:r>
            <w:r w:rsidRPr="005A11F8">
              <w:rPr>
                <w:rFonts w:cstheme="minorHAnsi"/>
              </w:rPr>
              <w:t xml:space="preserve"> </w:t>
            </w:r>
            <w:r w:rsidRPr="005A11F8">
              <w:rPr>
                <w:rFonts w:cstheme="minorHAnsi"/>
                <w:b/>
                <w:bCs/>
              </w:rPr>
              <w:t>IEEE 802.11n (Wi</w:t>
            </w:r>
            <w:r w:rsidRPr="005A11F8">
              <w:rPr>
                <w:rFonts w:cstheme="minorHAnsi"/>
                <w:b/>
                <w:bCs/>
              </w:rPr>
              <w:noBreakHyphen/>
              <w:t>Fi 4)</w:t>
            </w:r>
          </w:p>
          <w:p w14:paraId="405DF197" w14:textId="77777777" w:rsidR="005A11F8" w:rsidRPr="005A11F8" w:rsidRDefault="005A11F8" w:rsidP="005A11F8">
            <w:pPr>
              <w:numPr>
                <w:ilvl w:val="0"/>
                <w:numId w:val="10"/>
              </w:numPr>
              <w:rPr>
                <w:rFonts w:cstheme="minorHAnsi"/>
              </w:rPr>
            </w:pPr>
            <w:r w:rsidRPr="005A11F8">
              <w:rPr>
                <w:rFonts w:ascii="Segoe UI Emoji" w:hAnsi="Segoe UI Emoji" w:cs="Segoe UI Emoji"/>
              </w:rPr>
              <w:t>✅</w:t>
            </w:r>
            <w:r w:rsidRPr="005A11F8">
              <w:rPr>
                <w:rFonts w:cstheme="minorHAnsi"/>
              </w:rPr>
              <w:t xml:space="preserve"> </w:t>
            </w:r>
            <w:r w:rsidRPr="005A11F8">
              <w:rPr>
                <w:rFonts w:cstheme="minorHAnsi"/>
                <w:b/>
                <w:bCs/>
              </w:rPr>
              <w:t>IEEE 802.11ax (Wi</w:t>
            </w:r>
            <w:r w:rsidRPr="005A11F8">
              <w:rPr>
                <w:rFonts w:cstheme="minorHAnsi"/>
                <w:b/>
                <w:bCs/>
              </w:rPr>
              <w:noBreakHyphen/>
              <w:t>Fi 6 / Wi</w:t>
            </w:r>
            <w:r w:rsidRPr="005A11F8">
              <w:rPr>
                <w:rFonts w:cstheme="minorHAnsi"/>
                <w:b/>
                <w:bCs/>
              </w:rPr>
              <w:noBreakHyphen/>
              <w:t>Fi 6E*)</w:t>
            </w:r>
          </w:p>
          <w:p w14:paraId="6F0A0EBC" w14:textId="77777777" w:rsidR="005A11F8" w:rsidRPr="005A11F8" w:rsidRDefault="005A11F8" w:rsidP="005A11F8">
            <w:pPr>
              <w:rPr>
                <w:rFonts w:cstheme="minorHAnsi"/>
              </w:rPr>
            </w:pPr>
            <w:r w:rsidRPr="005A11F8">
              <w:rPr>
                <w:rFonts w:cstheme="minorHAnsi"/>
              </w:rPr>
              <w:t xml:space="preserve">* </w:t>
            </w:r>
            <w:r w:rsidRPr="005A11F8">
              <w:rPr>
                <w:rFonts w:cstheme="minorHAnsi"/>
                <w:i/>
                <w:iCs/>
              </w:rPr>
              <w:t>Wi</w:t>
            </w:r>
            <w:r w:rsidRPr="005A11F8">
              <w:rPr>
                <w:rFonts w:cstheme="minorHAnsi"/>
                <w:i/>
                <w:iCs/>
              </w:rPr>
              <w:noBreakHyphen/>
              <w:t>Fi 6E adds support for 6 GHz but still includes 2.4 GHz and 5 GHz on compatible hardware.</w:t>
            </w:r>
          </w:p>
          <w:p w14:paraId="631F01AF" w14:textId="537E0223" w:rsidR="008F50AD" w:rsidRPr="00AB3CC4" w:rsidRDefault="008F50AD" w:rsidP="006E2DF5">
            <w:pPr>
              <w:rPr>
                <w:rFonts w:cstheme="minorHAnsi"/>
              </w:rPr>
            </w:pPr>
          </w:p>
        </w:tc>
      </w:tr>
    </w:tbl>
    <w:p w14:paraId="101B9211" w14:textId="77777777" w:rsidR="003635D9" w:rsidRPr="00AB3CC4" w:rsidRDefault="003635D9" w:rsidP="00CB5E77"/>
    <w:p w14:paraId="20068E06" w14:textId="08D0DC77" w:rsidR="003635D9" w:rsidRPr="004509D0" w:rsidRDefault="003635D9" w:rsidP="004509D0">
      <w:pPr>
        <w:pStyle w:val="Code"/>
        <w:ind w:firstLine="360"/>
        <w:jc w:val="center"/>
        <w:rPr>
          <w:rFonts w:asciiTheme="minorHAnsi" w:hAnsiTheme="minorHAnsi" w:cstheme="minorHAnsi"/>
          <w:i/>
          <w:iCs/>
          <w:color w:val="747474" w:themeColor="background2" w:themeShade="80"/>
        </w:rPr>
      </w:pPr>
      <w:proofErr w:type="gramStart"/>
      <w:r w:rsidRPr="00AB3CC4">
        <w:rPr>
          <w:rFonts w:asciiTheme="minorHAnsi" w:hAnsiTheme="minorHAnsi" w:cstheme="minorHAnsi"/>
          <w:i/>
          <w:iCs/>
          <w:color w:val="747474" w:themeColor="background2" w:themeShade="80"/>
        </w:rPr>
        <w:t>-----  End</w:t>
      </w:r>
      <w:proofErr w:type="gramEnd"/>
      <w:r w:rsidRPr="00AB3CC4">
        <w:rPr>
          <w:rFonts w:asciiTheme="minorHAnsi" w:hAnsiTheme="minorHAnsi" w:cstheme="minorHAnsi"/>
          <w:i/>
          <w:iCs/>
          <w:color w:val="747474" w:themeColor="background2" w:themeShade="80"/>
        </w:rPr>
        <w:t xml:space="preserve"> of </w:t>
      </w:r>
      <w:proofErr w:type="gramStart"/>
      <w:r w:rsidRPr="00AB3CC4">
        <w:rPr>
          <w:rFonts w:asciiTheme="minorHAnsi" w:hAnsiTheme="minorHAnsi" w:cstheme="minorHAnsi"/>
          <w:i/>
          <w:iCs/>
          <w:color w:val="747474" w:themeColor="background2" w:themeShade="80"/>
        </w:rPr>
        <w:t>Practical  -----</w:t>
      </w:r>
      <w:proofErr w:type="gramEnd"/>
    </w:p>
    <w:sectPr w:rsidR="003635D9" w:rsidRPr="004509D0">
      <w:headerReference w:type="even" r:id="rId41"/>
      <w:headerReference w:type="default" r:id="rId42"/>
      <w:footerReference w:type="default" r:id="rId43"/>
      <w:headerReference w:type="firs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085D0" w14:textId="77777777" w:rsidR="0060644A" w:rsidRPr="00AB3CC4" w:rsidRDefault="0060644A" w:rsidP="00177FA2">
      <w:pPr>
        <w:spacing w:after="0" w:line="240" w:lineRule="auto"/>
      </w:pPr>
      <w:r w:rsidRPr="00AB3CC4">
        <w:separator/>
      </w:r>
    </w:p>
  </w:endnote>
  <w:endnote w:type="continuationSeparator" w:id="0">
    <w:p w14:paraId="585C92BF" w14:textId="77777777" w:rsidR="0060644A" w:rsidRPr="00AB3CC4" w:rsidRDefault="0060644A" w:rsidP="00177FA2">
      <w:pPr>
        <w:spacing w:after="0" w:line="240" w:lineRule="auto"/>
      </w:pPr>
      <w:r w:rsidRPr="00AB3C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Segoe UI Emoji">
    <w:panose1 w:val="020B0502040204020203"/>
    <w:charset w:val="00"/>
    <w:family w:val="swiss"/>
    <w:pitch w:val="variable"/>
    <w:sig w:usb0="00000003" w:usb1="02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622701"/>
      <w:docPartObj>
        <w:docPartGallery w:val="Page Numbers (Bottom of Page)"/>
        <w:docPartUnique/>
      </w:docPartObj>
    </w:sdtPr>
    <w:sdtEndPr/>
    <w:sdtContent>
      <w:sdt>
        <w:sdtPr>
          <w:id w:val="1728636285"/>
          <w:docPartObj>
            <w:docPartGallery w:val="Page Numbers (Top of Page)"/>
            <w:docPartUnique/>
          </w:docPartObj>
        </w:sdtPr>
        <w:sdtEndPr/>
        <w:sdtContent>
          <w:p w14:paraId="6A6C9D58" w14:textId="3654DC46" w:rsidR="00177FA2" w:rsidRPr="00AB3CC4" w:rsidRDefault="00177FA2">
            <w:pPr>
              <w:pStyle w:val="Footer"/>
              <w:jc w:val="center"/>
            </w:pPr>
            <w:r w:rsidRPr="00AB3CC4">
              <w:t xml:space="preserve">Page </w:t>
            </w:r>
            <w:r w:rsidRPr="00AB3CC4">
              <w:rPr>
                <w:b/>
                <w:bCs/>
                <w:sz w:val="24"/>
                <w:szCs w:val="24"/>
              </w:rPr>
              <w:fldChar w:fldCharType="begin"/>
            </w:r>
            <w:r w:rsidRPr="00AB3CC4">
              <w:rPr>
                <w:b/>
                <w:bCs/>
              </w:rPr>
              <w:instrText>PAGE</w:instrText>
            </w:r>
            <w:r w:rsidRPr="00AB3CC4">
              <w:rPr>
                <w:b/>
                <w:bCs/>
                <w:sz w:val="24"/>
                <w:szCs w:val="24"/>
              </w:rPr>
              <w:fldChar w:fldCharType="separate"/>
            </w:r>
            <w:r w:rsidRPr="00AB3CC4">
              <w:rPr>
                <w:b/>
                <w:bCs/>
              </w:rPr>
              <w:t>2</w:t>
            </w:r>
            <w:r w:rsidRPr="00AB3CC4">
              <w:rPr>
                <w:b/>
                <w:bCs/>
                <w:sz w:val="24"/>
                <w:szCs w:val="24"/>
              </w:rPr>
              <w:fldChar w:fldCharType="end"/>
            </w:r>
            <w:r w:rsidRPr="00AB3CC4">
              <w:t xml:space="preserve"> of </w:t>
            </w:r>
            <w:r w:rsidRPr="00AB3CC4">
              <w:rPr>
                <w:b/>
                <w:bCs/>
                <w:sz w:val="24"/>
                <w:szCs w:val="24"/>
              </w:rPr>
              <w:fldChar w:fldCharType="begin"/>
            </w:r>
            <w:r w:rsidRPr="00AB3CC4">
              <w:rPr>
                <w:b/>
                <w:bCs/>
              </w:rPr>
              <w:instrText>NUMPAGES</w:instrText>
            </w:r>
            <w:r w:rsidRPr="00AB3CC4">
              <w:rPr>
                <w:b/>
                <w:bCs/>
                <w:sz w:val="24"/>
                <w:szCs w:val="24"/>
              </w:rPr>
              <w:fldChar w:fldCharType="separate"/>
            </w:r>
            <w:r w:rsidRPr="00AB3CC4">
              <w:rPr>
                <w:b/>
                <w:bCs/>
              </w:rPr>
              <w:t>2</w:t>
            </w:r>
            <w:r w:rsidRPr="00AB3CC4">
              <w:rPr>
                <w:b/>
                <w:bCs/>
                <w:sz w:val="24"/>
                <w:szCs w:val="24"/>
              </w:rPr>
              <w:fldChar w:fldCharType="end"/>
            </w:r>
          </w:p>
        </w:sdtContent>
      </w:sdt>
    </w:sdtContent>
  </w:sdt>
  <w:p w14:paraId="35B120DB" w14:textId="77777777" w:rsidR="00177FA2" w:rsidRPr="00AB3CC4" w:rsidRDefault="00177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E7048" w14:textId="77777777" w:rsidR="0060644A" w:rsidRPr="00AB3CC4" w:rsidRDefault="0060644A" w:rsidP="00177FA2">
      <w:pPr>
        <w:spacing w:after="0" w:line="240" w:lineRule="auto"/>
      </w:pPr>
      <w:r w:rsidRPr="00AB3CC4">
        <w:separator/>
      </w:r>
    </w:p>
  </w:footnote>
  <w:footnote w:type="continuationSeparator" w:id="0">
    <w:p w14:paraId="417091D3" w14:textId="77777777" w:rsidR="0060644A" w:rsidRPr="00AB3CC4" w:rsidRDefault="0060644A" w:rsidP="00177FA2">
      <w:pPr>
        <w:spacing w:after="0" w:line="240" w:lineRule="auto"/>
      </w:pPr>
      <w:r w:rsidRPr="00AB3C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4D02" w14:textId="2C213C17" w:rsidR="008276DD" w:rsidRDefault="008276DD">
    <w:pPr>
      <w:pStyle w:val="Header"/>
    </w:pPr>
    <w:r>
      <w:rPr>
        <w:noProof/>
      </w:rPr>
      <mc:AlternateContent>
        <mc:Choice Requires="wps">
          <w:drawing>
            <wp:anchor distT="0" distB="0" distL="0" distR="0" simplePos="0" relativeHeight="251659264" behindDoc="0" locked="0" layoutInCell="1" allowOverlap="1" wp14:anchorId="120B0A56" wp14:editId="12BC5B49">
              <wp:simplePos x="635" y="635"/>
              <wp:positionH relativeFrom="page">
                <wp:align>center</wp:align>
              </wp:positionH>
              <wp:positionV relativeFrom="page">
                <wp:align>top</wp:align>
              </wp:positionV>
              <wp:extent cx="798830" cy="353060"/>
              <wp:effectExtent l="0" t="0" r="1270" b="8890"/>
              <wp:wrapNone/>
              <wp:docPr id="506527563" name="Text Box 2" descr="Official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830" cy="353060"/>
                      </a:xfrm>
                      <a:prstGeom prst="rect">
                        <a:avLst/>
                      </a:prstGeom>
                      <a:noFill/>
                      <a:ln>
                        <a:noFill/>
                      </a:ln>
                    </wps:spPr>
                    <wps:txbx>
                      <w:txbxContent>
                        <w:p w14:paraId="425BCF11" w14:textId="57238A41" w:rsidR="008276DD" w:rsidRPr="008276DD" w:rsidRDefault="008276DD" w:rsidP="008276DD">
                          <w:pPr>
                            <w:spacing w:after="0"/>
                            <w:rPr>
                              <w:rFonts w:ascii="Aptos" w:eastAsia="Aptos" w:hAnsi="Aptos" w:cs="Aptos"/>
                              <w:noProof/>
                              <w:color w:val="000000"/>
                              <w:sz w:val="20"/>
                              <w:szCs w:val="20"/>
                            </w:rPr>
                          </w:pPr>
                          <w:r w:rsidRPr="008276DD">
                            <w:rPr>
                              <w:rFonts w:ascii="Aptos" w:eastAsia="Aptos" w:hAnsi="Aptos" w:cs="Aptos"/>
                              <w:noProof/>
                              <w:color w:val="000000"/>
                              <w:sz w:val="20"/>
                              <w:szCs w:val="20"/>
                            </w:rPr>
                            <w:t>Official (Open)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0B0A56" id="_x0000_t202" coordsize="21600,21600" o:spt="202" path="m,l,21600r21600,l21600,xe">
              <v:stroke joinstyle="miter"/>
              <v:path gradientshapeok="t" o:connecttype="rect"/>
            </v:shapetype>
            <v:shape id="Text Box 2" o:spid="_x0000_s1026" type="#_x0000_t202" alt="Official (Open)" style="position:absolute;margin-left:0;margin-top:0;width:62.9pt;height:27.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" filled="f" stroked="f">
              <v:textbox style="mso-fit-shape-to-text:t" inset="0,15pt,0,0">
                <w:txbxContent>
                  <w:p w14:paraId="425BCF11" w14:textId="57238A41" w:rsidR="008276DD" w:rsidRPr="008276DD" w:rsidRDefault="008276DD" w:rsidP="008276DD">
                    <w:pPr>
                      <w:spacing w:after="0"/>
                      <w:rPr>
                        <w:rFonts w:ascii="Aptos" w:eastAsia="Aptos" w:hAnsi="Aptos" w:cs="Aptos"/>
                        <w:noProof/>
                        <w:color w:val="000000"/>
                        <w:sz w:val="20"/>
                        <w:szCs w:val="20"/>
                      </w:rPr>
                    </w:pPr>
                    <w:r w:rsidRPr="008276DD">
                      <w:rPr>
                        <w:rFonts w:ascii="Aptos" w:eastAsia="Aptos" w:hAnsi="Aptos" w:cs="Aptos"/>
                        <w:noProof/>
                        <w:color w:val="000000"/>
                        <w:sz w:val="20"/>
                        <w:szCs w:val="20"/>
                      </w:rPr>
                      <w:t>Official (Open)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C36A0" w14:textId="21B9D388" w:rsidR="00177FA2" w:rsidRPr="00AB3CC4" w:rsidRDefault="008276DD" w:rsidP="00177FA2">
    <w:pPr>
      <w:pStyle w:val="Header"/>
      <w:pBdr>
        <w:bottom w:val="single" w:sz="4" w:space="1" w:color="auto"/>
      </w:pBdr>
    </w:pPr>
    <w:r>
      <w:rPr>
        <w:noProof/>
        <w:sz w:val="20"/>
        <w:szCs w:val="20"/>
      </w:rPr>
      <mc:AlternateContent>
        <mc:Choice Requires="wps">
          <w:drawing>
            <wp:anchor distT="0" distB="0" distL="0" distR="0" simplePos="0" relativeHeight="251660288" behindDoc="0" locked="0" layoutInCell="1" allowOverlap="1" wp14:anchorId="70F4CC10" wp14:editId="3B74F844">
              <wp:simplePos x="914400" y="447675"/>
              <wp:positionH relativeFrom="page">
                <wp:align>center</wp:align>
              </wp:positionH>
              <wp:positionV relativeFrom="page">
                <wp:align>top</wp:align>
              </wp:positionV>
              <wp:extent cx="798830" cy="353060"/>
              <wp:effectExtent l="0" t="0" r="1270" b="8890"/>
              <wp:wrapNone/>
              <wp:docPr id="2121317436" name="Text Box 3" descr="Official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830" cy="353060"/>
                      </a:xfrm>
                      <a:prstGeom prst="rect">
                        <a:avLst/>
                      </a:prstGeom>
                      <a:noFill/>
                      <a:ln>
                        <a:noFill/>
                      </a:ln>
                    </wps:spPr>
                    <wps:txbx>
                      <w:txbxContent>
                        <w:p w14:paraId="796CE2A0" w14:textId="613F0B8F" w:rsidR="008276DD" w:rsidRPr="008276DD" w:rsidRDefault="008276DD" w:rsidP="008276DD">
                          <w:pPr>
                            <w:spacing w:after="0"/>
                            <w:rPr>
                              <w:rFonts w:ascii="Aptos" w:eastAsia="Aptos" w:hAnsi="Aptos" w:cs="Aptos"/>
                              <w:noProof/>
                              <w:color w:val="000000"/>
                              <w:sz w:val="20"/>
                              <w:szCs w:val="20"/>
                            </w:rPr>
                          </w:pPr>
                          <w:r w:rsidRPr="008276DD">
                            <w:rPr>
                              <w:rFonts w:ascii="Aptos" w:eastAsia="Aptos" w:hAnsi="Aptos" w:cs="Aptos"/>
                              <w:noProof/>
                              <w:color w:val="000000"/>
                              <w:sz w:val="20"/>
                              <w:szCs w:val="20"/>
                            </w:rPr>
                            <w:t>Official (Open)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F4CC10" id="_x0000_t202" coordsize="21600,21600" o:spt="202" path="m,l,21600r21600,l21600,xe">
              <v:stroke joinstyle="miter"/>
              <v:path gradientshapeok="t" o:connecttype="rect"/>
            </v:shapetype>
            <v:shape id="Text Box 3" o:spid="_x0000_s1027" type="#_x0000_t202" alt="Official (Open)" style="position:absolute;margin-left:0;margin-top:0;width:62.9pt;height:27.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" filled="f" stroked="f">
              <v:textbox style="mso-fit-shape-to-text:t" inset="0,15pt,0,0">
                <w:txbxContent>
                  <w:p w14:paraId="796CE2A0" w14:textId="613F0B8F" w:rsidR="008276DD" w:rsidRPr="008276DD" w:rsidRDefault="008276DD" w:rsidP="008276DD">
                    <w:pPr>
                      <w:spacing w:after="0"/>
                      <w:rPr>
                        <w:rFonts w:ascii="Aptos" w:eastAsia="Aptos" w:hAnsi="Aptos" w:cs="Aptos"/>
                        <w:noProof/>
                        <w:color w:val="000000"/>
                        <w:sz w:val="20"/>
                        <w:szCs w:val="20"/>
                      </w:rPr>
                    </w:pPr>
                    <w:r w:rsidRPr="008276DD">
                      <w:rPr>
                        <w:rFonts w:ascii="Aptos" w:eastAsia="Aptos" w:hAnsi="Aptos" w:cs="Aptos"/>
                        <w:noProof/>
                        <w:color w:val="000000"/>
                        <w:sz w:val="20"/>
                        <w:szCs w:val="20"/>
                      </w:rPr>
                      <w:t>Official (Open)</w:t>
                    </w:r>
                  </w:p>
                </w:txbxContent>
              </v:textbox>
              <w10:wrap anchorx="page" anchory="page"/>
            </v:shape>
          </w:pict>
        </mc:Fallback>
      </mc:AlternateContent>
    </w:r>
    <w:r w:rsidR="00177FA2" w:rsidRPr="00AB3CC4">
      <w:rPr>
        <w:sz w:val="20"/>
        <w:szCs w:val="20"/>
      </w:rPr>
      <w:t>ST0532</w:t>
    </w:r>
    <w:r w:rsidR="00177FA2" w:rsidRPr="00AB3CC4">
      <w:rPr>
        <w:sz w:val="20"/>
        <w:szCs w:val="20"/>
      </w:rPr>
      <w:ptab w:relativeTo="margin" w:alignment="center" w:leader="none"/>
    </w:r>
    <w:r w:rsidR="00177FA2" w:rsidRPr="00AB3CC4">
      <w:rPr>
        <w:sz w:val="20"/>
        <w:szCs w:val="20"/>
      </w:rPr>
      <w:t>Computer Organisation</w:t>
    </w:r>
    <w:r w:rsidR="00177FA2" w:rsidRPr="00AB3CC4">
      <w:rPr>
        <w:sz w:val="20"/>
        <w:szCs w:val="20"/>
      </w:rPr>
      <w:ptab w:relativeTo="margin" w:alignment="right" w:leader="none"/>
    </w:r>
    <w:r w:rsidR="00177FA2" w:rsidRPr="00AB3CC4">
      <w:rPr>
        <w:sz w:val="20"/>
        <w:szCs w:val="20"/>
      </w:rPr>
      <w:t>Practical 1</w:t>
    </w:r>
  </w:p>
  <w:p w14:paraId="39C4AC42" w14:textId="77777777" w:rsidR="00177FA2" w:rsidRPr="00AB3CC4" w:rsidRDefault="00177F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0F052" w14:textId="74CD70D2" w:rsidR="008276DD" w:rsidRDefault="008276DD">
    <w:pPr>
      <w:pStyle w:val="Header"/>
    </w:pPr>
    <w:r>
      <w:rPr>
        <w:noProof/>
      </w:rPr>
      <mc:AlternateContent>
        <mc:Choice Requires="wps">
          <w:drawing>
            <wp:anchor distT="0" distB="0" distL="0" distR="0" simplePos="0" relativeHeight="251658240" behindDoc="0" locked="0" layoutInCell="1" allowOverlap="1" wp14:anchorId="086E2E44" wp14:editId="2CB0F124">
              <wp:simplePos x="635" y="635"/>
              <wp:positionH relativeFrom="page">
                <wp:align>center</wp:align>
              </wp:positionH>
              <wp:positionV relativeFrom="page">
                <wp:align>top</wp:align>
              </wp:positionV>
              <wp:extent cx="798830" cy="353060"/>
              <wp:effectExtent l="0" t="0" r="1270" b="8890"/>
              <wp:wrapNone/>
              <wp:docPr id="88882669" name="Text Box 1" descr="Official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830" cy="353060"/>
                      </a:xfrm>
                      <a:prstGeom prst="rect">
                        <a:avLst/>
                      </a:prstGeom>
                      <a:noFill/>
                      <a:ln>
                        <a:noFill/>
                      </a:ln>
                    </wps:spPr>
                    <wps:txbx>
                      <w:txbxContent>
                        <w:p w14:paraId="55C495AC" w14:textId="71AED6FA" w:rsidR="008276DD" w:rsidRPr="008276DD" w:rsidRDefault="008276DD" w:rsidP="008276DD">
                          <w:pPr>
                            <w:spacing w:after="0"/>
                            <w:rPr>
                              <w:rFonts w:ascii="Aptos" w:eastAsia="Aptos" w:hAnsi="Aptos" w:cs="Aptos"/>
                              <w:noProof/>
                              <w:color w:val="000000"/>
                              <w:sz w:val="20"/>
                              <w:szCs w:val="20"/>
                            </w:rPr>
                          </w:pPr>
                          <w:r w:rsidRPr="008276DD">
                            <w:rPr>
                              <w:rFonts w:ascii="Aptos" w:eastAsia="Aptos" w:hAnsi="Aptos" w:cs="Aptos"/>
                              <w:noProof/>
                              <w:color w:val="000000"/>
                              <w:sz w:val="20"/>
                              <w:szCs w:val="20"/>
                            </w:rPr>
                            <w:t>Official (Open)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6E2E44" id="_x0000_t202" coordsize="21600,21600" o:spt="202" path="m,l,21600r21600,l21600,xe">
              <v:stroke joinstyle="miter"/>
              <v:path gradientshapeok="t" o:connecttype="rect"/>
            </v:shapetype>
            <v:shape id="Text Box 1" o:spid="_x0000_s1028" type="#_x0000_t202" alt="Official (Open)" style="position:absolute;margin-left:0;margin-top:0;width:62.9pt;height:27.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" filled="f" stroked="f">
              <v:textbox style="mso-fit-shape-to-text:t" inset="0,15pt,0,0">
                <w:txbxContent>
                  <w:p w14:paraId="55C495AC" w14:textId="71AED6FA" w:rsidR="008276DD" w:rsidRPr="008276DD" w:rsidRDefault="008276DD" w:rsidP="008276DD">
                    <w:pPr>
                      <w:spacing w:after="0"/>
                      <w:rPr>
                        <w:rFonts w:ascii="Aptos" w:eastAsia="Aptos" w:hAnsi="Aptos" w:cs="Aptos"/>
                        <w:noProof/>
                        <w:color w:val="000000"/>
                        <w:sz w:val="20"/>
                        <w:szCs w:val="20"/>
                      </w:rPr>
                    </w:pPr>
                    <w:r w:rsidRPr="008276DD">
                      <w:rPr>
                        <w:rFonts w:ascii="Aptos" w:eastAsia="Aptos" w:hAnsi="Aptos" w:cs="Aptos"/>
                        <w:noProof/>
                        <w:color w:val="000000"/>
                        <w:sz w:val="20"/>
                        <w:szCs w:val="20"/>
                      </w:rPr>
                      <w:t>Official (Open)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871D3"/>
    <w:multiLevelType w:val="hybridMultilevel"/>
    <w:tmpl w:val="0DA0F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091FC5"/>
    <w:multiLevelType w:val="hybridMultilevel"/>
    <w:tmpl w:val="EFFE88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6DD3DE7"/>
    <w:multiLevelType w:val="multilevel"/>
    <w:tmpl w:val="3160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3A1441"/>
    <w:multiLevelType w:val="hybridMultilevel"/>
    <w:tmpl w:val="E99A53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9210C81"/>
    <w:multiLevelType w:val="hybridMultilevel"/>
    <w:tmpl w:val="E9C0F04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5F8369DA"/>
    <w:multiLevelType w:val="multilevel"/>
    <w:tmpl w:val="320E8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4C44D7"/>
    <w:multiLevelType w:val="hybridMultilevel"/>
    <w:tmpl w:val="C3284DCA"/>
    <w:lvl w:ilvl="0" w:tplc="32E03D2A">
      <w:start w:val="6"/>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0720F4"/>
    <w:multiLevelType w:val="multilevel"/>
    <w:tmpl w:val="B2E4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FB20F3"/>
    <w:multiLevelType w:val="hybridMultilevel"/>
    <w:tmpl w:val="5F18B746"/>
    <w:lvl w:ilvl="0" w:tplc="32E03D2A">
      <w:start w:val="6"/>
      <w:numFmt w:val="bullet"/>
      <w:lvlText w:val=""/>
      <w:lvlJc w:val="left"/>
      <w:pPr>
        <w:ind w:left="1080" w:hanging="360"/>
      </w:pPr>
      <w:rPr>
        <w:rFonts w:ascii="Wingdings" w:eastAsiaTheme="minorEastAsia" w:hAnsi="Wingding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CA33FEE"/>
    <w:multiLevelType w:val="multilevel"/>
    <w:tmpl w:val="AFC82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5760981">
    <w:abstractNumId w:val="0"/>
  </w:num>
  <w:num w:numId="2" w16cid:durableId="257491126">
    <w:abstractNumId w:val="3"/>
  </w:num>
  <w:num w:numId="3" w16cid:durableId="758258196">
    <w:abstractNumId w:val="1"/>
  </w:num>
  <w:num w:numId="4" w16cid:durableId="1129055298">
    <w:abstractNumId w:val="6"/>
  </w:num>
  <w:num w:numId="5" w16cid:durableId="242616693">
    <w:abstractNumId w:val="8"/>
  </w:num>
  <w:num w:numId="6" w16cid:durableId="1432047550">
    <w:abstractNumId w:val="4"/>
  </w:num>
  <w:num w:numId="7" w16cid:durableId="797069841">
    <w:abstractNumId w:val="7"/>
  </w:num>
  <w:num w:numId="8" w16cid:durableId="1496452795">
    <w:abstractNumId w:val="9"/>
  </w:num>
  <w:num w:numId="9" w16cid:durableId="1535732842">
    <w:abstractNumId w:val="2"/>
  </w:num>
  <w:num w:numId="10" w16cid:durableId="8564323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F18"/>
    <w:rsid w:val="00014A5F"/>
    <w:rsid w:val="0001649C"/>
    <w:rsid w:val="00026B38"/>
    <w:rsid w:val="00036DCD"/>
    <w:rsid w:val="00040C46"/>
    <w:rsid w:val="00057278"/>
    <w:rsid w:val="00064EBA"/>
    <w:rsid w:val="000B0B6D"/>
    <w:rsid w:val="000C7530"/>
    <w:rsid w:val="000D5B55"/>
    <w:rsid w:val="000F06B8"/>
    <w:rsid w:val="0012704D"/>
    <w:rsid w:val="00127DDA"/>
    <w:rsid w:val="00177FA2"/>
    <w:rsid w:val="00180A04"/>
    <w:rsid w:val="001A4C77"/>
    <w:rsid w:val="001C3618"/>
    <w:rsid w:val="00203F18"/>
    <w:rsid w:val="0020730D"/>
    <w:rsid w:val="00267805"/>
    <w:rsid w:val="00270101"/>
    <w:rsid w:val="002E2CB4"/>
    <w:rsid w:val="00341FD7"/>
    <w:rsid w:val="00344534"/>
    <w:rsid w:val="003635D9"/>
    <w:rsid w:val="00366A24"/>
    <w:rsid w:val="00383249"/>
    <w:rsid w:val="00385B59"/>
    <w:rsid w:val="003A5453"/>
    <w:rsid w:val="003A65CE"/>
    <w:rsid w:val="003F44CC"/>
    <w:rsid w:val="0044621F"/>
    <w:rsid w:val="004509D0"/>
    <w:rsid w:val="00467F44"/>
    <w:rsid w:val="004A35AF"/>
    <w:rsid w:val="004B11F5"/>
    <w:rsid w:val="005A11F8"/>
    <w:rsid w:val="005B0ADD"/>
    <w:rsid w:val="005F430E"/>
    <w:rsid w:val="0060644A"/>
    <w:rsid w:val="006534A2"/>
    <w:rsid w:val="0066243D"/>
    <w:rsid w:val="006A3096"/>
    <w:rsid w:val="006D7331"/>
    <w:rsid w:val="006E4E07"/>
    <w:rsid w:val="006F2140"/>
    <w:rsid w:val="00753045"/>
    <w:rsid w:val="00753CF7"/>
    <w:rsid w:val="00772C4F"/>
    <w:rsid w:val="00783EF1"/>
    <w:rsid w:val="007912A5"/>
    <w:rsid w:val="007A50E9"/>
    <w:rsid w:val="007D3A45"/>
    <w:rsid w:val="008276DD"/>
    <w:rsid w:val="008327ED"/>
    <w:rsid w:val="00833A49"/>
    <w:rsid w:val="00854C8A"/>
    <w:rsid w:val="00877CEA"/>
    <w:rsid w:val="00890A92"/>
    <w:rsid w:val="008C663F"/>
    <w:rsid w:val="008F50AD"/>
    <w:rsid w:val="00936584"/>
    <w:rsid w:val="00945AD4"/>
    <w:rsid w:val="009A7E69"/>
    <w:rsid w:val="009D33F1"/>
    <w:rsid w:val="00A05833"/>
    <w:rsid w:val="00A34A44"/>
    <w:rsid w:val="00A610A7"/>
    <w:rsid w:val="00AB3CC4"/>
    <w:rsid w:val="00AF7FDB"/>
    <w:rsid w:val="00B14D1E"/>
    <w:rsid w:val="00B86AE9"/>
    <w:rsid w:val="00BA1EED"/>
    <w:rsid w:val="00BD2792"/>
    <w:rsid w:val="00BD75A8"/>
    <w:rsid w:val="00BE2420"/>
    <w:rsid w:val="00C02213"/>
    <w:rsid w:val="00C15177"/>
    <w:rsid w:val="00C3454A"/>
    <w:rsid w:val="00CA7246"/>
    <w:rsid w:val="00CB5E77"/>
    <w:rsid w:val="00CC57D3"/>
    <w:rsid w:val="00D001FC"/>
    <w:rsid w:val="00D87AFF"/>
    <w:rsid w:val="00DA39B4"/>
    <w:rsid w:val="00DB09FF"/>
    <w:rsid w:val="00DE1C4A"/>
    <w:rsid w:val="00E17E86"/>
    <w:rsid w:val="00E330C5"/>
    <w:rsid w:val="00EC1BCA"/>
    <w:rsid w:val="00EE6B31"/>
    <w:rsid w:val="00F269A8"/>
    <w:rsid w:val="00F47BFC"/>
    <w:rsid w:val="00F55454"/>
    <w:rsid w:val="00F80DE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927B5"/>
  <w15:chartTrackingRefBased/>
  <w15:docId w15:val="{DAF599BB-1BC1-4740-A794-76D51CCF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FA2"/>
    <w:pPr>
      <w:jc w:val="left"/>
    </w:pPr>
    <w:rPr>
      <w:lang w:val="en-SG"/>
    </w:rPr>
  </w:style>
  <w:style w:type="paragraph" w:styleId="Heading1">
    <w:name w:val="heading 1"/>
    <w:basedOn w:val="Normal"/>
    <w:next w:val="Normal"/>
    <w:link w:val="Heading1Char"/>
    <w:uiPriority w:val="9"/>
    <w:qFormat/>
    <w:rsid w:val="00177FA2"/>
    <w:pPr>
      <w:keepNext/>
      <w:keepLines/>
      <w:spacing w:before="320" w:after="40"/>
      <w:outlineLvl w:val="0"/>
    </w:pPr>
    <w:rPr>
      <w:rFonts w:asciiTheme="majorHAnsi" w:eastAsiaTheme="majorEastAsia" w:hAnsiTheme="majorHAnsi" w:cstheme="majorBidi"/>
      <w:b/>
      <w:bCs/>
      <w:spacing w:val="4"/>
      <w:sz w:val="28"/>
      <w:szCs w:val="28"/>
    </w:rPr>
  </w:style>
  <w:style w:type="paragraph" w:styleId="Heading2">
    <w:name w:val="heading 2"/>
    <w:basedOn w:val="Normal"/>
    <w:next w:val="Normal"/>
    <w:link w:val="Heading2Char"/>
    <w:uiPriority w:val="9"/>
    <w:unhideWhenUsed/>
    <w:qFormat/>
    <w:rsid w:val="00177FA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177FA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177FA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177FA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177FA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177FA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177FA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177FA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FA2"/>
    <w:rPr>
      <w:rFonts w:asciiTheme="majorHAnsi" w:eastAsiaTheme="majorEastAsia" w:hAnsiTheme="majorHAnsi" w:cstheme="majorBidi"/>
      <w:b/>
      <w:bCs/>
      <w:spacing w:val="4"/>
      <w:sz w:val="28"/>
      <w:szCs w:val="28"/>
    </w:rPr>
  </w:style>
  <w:style w:type="character" w:customStyle="1" w:styleId="Heading2Char">
    <w:name w:val="Heading 2 Char"/>
    <w:basedOn w:val="DefaultParagraphFont"/>
    <w:link w:val="Heading2"/>
    <w:uiPriority w:val="9"/>
    <w:rsid w:val="00177FA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177FA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177FA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177FA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177FA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177FA2"/>
    <w:rPr>
      <w:i/>
      <w:iCs/>
    </w:rPr>
  </w:style>
  <w:style w:type="character" w:customStyle="1" w:styleId="Heading8Char">
    <w:name w:val="Heading 8 Char"/>
    <w:basedOn w:val="DefaultParagraphFont"/>
    <w:link w:val="Heading8"/>
    <w:uiPriority w:val="9"/>
    <w:semiHidden/>
    <w:rsid w:val="00177FA2"/>
    <w:rPr>
      <w:b/>
      <w:bCs/>
    </w:rPr>
  </w:style>
  <w:style w:type="character" w:customStyle="1" w:styleId="Heading9Char">
    <w:name w:val="Heading 9 Char"/>
    <w:basedOn w:val="DefaultParagraphFont"/>
    <w:link w:val="Heading9"/>
    <w:uiPriority w:val="9"/>
    <w:semiHidden/>
    <w:rsid w:val="00177FA2"/>
    <w:rPr>
      <w:i/>
      <w:iCs/>
    </w:rPr>
  </w:style>
  <w:style w:type="paragraph" w:styleId="Title">
    <w:name w:val="Title"/>
    <w:basedOn w:val="Normal"/>
    <w:next w:val="Normal"/>
    <w:link w:val="TitleChar"/>
    <w:uiPriority w:val="10"/>
    <w:qFormat/>
    <w:rsid w:val="00177FA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77FA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177FA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77FA2"/>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177FA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177FA2"/>
    <w:rPr>
      <w:rFonts w:asciiTheme="majorHAnsi" w:eastAsiaTheme="majorEastAsia" w:hAnsiTheme="majorHAnsi" w:cstheme="majorBidi"/>
      <w:i/>
      <w:iCs/>
      <w:sz w:val="24"/>
      <w:szCs w:val="24"/>
    </w:rPr>
  </w:style>
  <w:style w:type="paragraph" w:styleId="ListParagraph">
    <w:name w:val="List Paragraph"/>
    <w:basedOn w:val="Normal"/>
    <w:link w:val="ListParagraphChar"/>
    <w:uiPriority w:val="34"/>
    <w:qFormat/>
    <w:rsid w:val="00203F18"/>
    <w:pPr>
      <w:ind w:left="720"/>
      <w:contextualSpacing/>
    </w:pPr>
  </w:style>
  <w:style w:type="character" w:styleId="IntenseEmphasis">
    <w:name w:val="Intense Emphasis"/>
    <w:basedOn w:val="DefaultParagraphFont"/>
    <w:uiPriority w:val="21"/>
    <w:qFormat/>
    <w:rsid w:val="00177FA2"/>
    <w:rPr>
      <w:b/>
      <w:bCs/>
      <w:i/>
      <w:iCs/>
      <w:color w:val="auto"/>
    </w:rPr>
  </w:style>
  <w:style w:type="paragraph" w:styleId="IntenseQuote">
    <w:name w:val="Intense Quote"/>
    <w:basedOn w:val="Normal"/>
    <w:next w:val="Normal"/>
    <w:link w:val="IntenseQuoteChar"/>
    <w:uiPriority w:val="30"/>
    <w:qFormat/>
    <w:rsid w:val="00177FA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177FA2"/>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177FA2"/>
    <w:rPr>
      <w:b/>
      <w:bCs/>
      <w:smallCaps/>
      <w:color w:val="auto"/>
      <w:u w:val="single"/>
    </w:rPr>
  </w:style>
  <w:style w:type="paragraph" w:styleId="Header">
    <w:name w:val="header"/>
    <w:basedOn w:val="Normal"/>
    <w:link w:val="HeaderChar"/>
    <w:uiPriority w:val="99"/>
    <w:unhideWhenUsed/>
    <w:rsid w:val="00177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FA2"/>
  </w:style>
  <w:style w:type="paragraph" w:styleId="Footer">
    <w:name w:val="footer"/>
    <w:basedOn w:val="Normal"/>
    <w:link w:val="FooterChar"/>
    <w:uiPriority w:val="99"/>
    <w:unhideWhenUsed/>
    <w:rsid w:val="00177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FA2"/>
  </w:style>
  <w:style w:type="paragraph" w:styleId="Caption">
    <w:name w:val="caption"/>
    <w:basedOn w:val="Normal"/>
    <w:next w:val="Normal"/>
    <w:uiPriority w:val="35"/>
    <w:semiHidden/>
    <w:unhideWhenUsed/>
    <w:qFormat/>
    <w:rsid w:val="00177FA2"/>
    <w:rPr>
      <w:b/>
      <w:bCs/>
      <w:sz w:val="18"/>
      <w:szCs w:val="18"/>
    </w:rPr>
  </w:style>
  <w:style w:type="character" w:styleId="Strong">
    <w:name w:val="Strong"/>
    <w:basedOn w:val="DefaultParagraphFont"/>
    <w:uiPriority w:val="22"/>
    <w:qFormat/>
    <w:rsid w:val="00177FA2"/>
    <w:rPr>
      <w:b/>
      <w:bCs/>
      <w:color w:val="auto"/>
    </w:rPr>
  </w:style>
  <w:style w:type="character" w:styleId="Emphasis">
    <w:name w:val="Emphasis"/>
    <w:basedOn w:val="DefaultParagraphFont"/>
    <w:uiPriority w:val="20"/>
    <w:qFormat/>
    <w:rsid w:val="00177FA2"/>
    <w:rPr>
      <w:i/>
      <w:iCs/>
      <w:color w:val="auto"/>
    </w:rPr>
  </w:style>
  <w:style w:type="paragraph" w:styleId="NoSpacing">
    <w:name w:val="No Spacing"/>
    <w:uiPriority w:val="1"/>
    <w:qFormat/>
    <w:rsid w:val="00177FA2"/>
    <w:pPr>
      <w:spacing w:after="0" w:line="240" w:lineRule="auto"/>
    </w:pPr>
  </w:style>
  <w:style w:type="character" w:styleId="SubtleEmphasis">
    <w:name w:val="Subtle Emphasis"/>
    <w:basedOn w:val="DefaultParagraphFont"/>
    <w:uiPriority w:val="19"/>
    <w:qFormat/>
    <w:rsid w:val="00177FA2"/>
    <w:rPr>
      <w:i/>
      <w:iCs/>
      <w:color w:val="auto"/>
    </w:rPr>
  </w:style>
  <w:style w:type="character" w:styleId="SubtleReference">
    <w:name w:val="Subtle Reference"/>
    <w:basedOn w:val="DefaultParagraphFont"/>
    <w:uiPriority w:val="31"/>
    <w:qFormat/>
    <w:rsid w:val="00177FA2"/>
    <w:rPr>
      <w:smallCaps/>
      <w:color w:val="auto"/>
      <w:u w:val="single" w:color="7F7F7F" w:themeColor="text1" w:themeTint="80"/>
    </w:rPr>
  </w:style>
  <w:style w:type="character" w:styleId="BookTitle">
    <w:name w:val="Book Title"/>
    <w:basedOn w:val="DefaultParagraphFont"/>
    <w:uiPriority w:val="33"/>
    <w:qFormat/>
    <w:rsid w:val="00177FA2"/>
    <w:rPr>
      <w:b/>
      <w:bCs/>
      <w:smallCaps/>
      <w:color w:val="auto"/>
    </w:rPr>
  </w:style>
  <w:style w:type="paragraph" w:styleId="TOCHeading">
    <w:name w:val="TOC Heading"/>
    <w:basedOn w:val="Heading1"/>
    <w:next w:val="Normal"/>
    <w:uiPriority w:val="39"/>
    <w:semiHidden/>
    <w:unhideWhenUsed/>
    <w:qFormat/>
    <w:rsid w:val="00177FA2"/>
    <w:pPr>
      <w:outlineLvl w:val="9"/>
    </w:pPr>
  </w:style>
  <w:style w:type="paragraph" w:customStyle="1" w:styleId="Code">
    <w:name w:val="Code"/>
    <w:basedOn w:val="Normal"/>
    <w:link w:val="CodeChar"/>
    <w:qFormat/>
    <w:rsid w:val="00753045"/>
    <w:rPr>
      <w:rFonts w:ascii="Courier New" w:hAnsi="Courier New"/>
    </w:rPr>
  </w:style>
  <w:style w:type="character" w:customStyle="1" w:styleId="CodeChar">
    <w:name w:val="Code Char"/>
    <w:basedOn w:val="DefaultParagraphFont"/>
    <w:link w:val="Code"/>
    <w:rsid w:val="00753045"/>
    <w:rPr>
      <w:rFonts w:ascii="Courier New" w:hAnsi="Courier New"/>
    </w:rPr>
  </w:style>
  <w:style w:type="table" w:styleId="TableGrid">
    <w:name w:val="Table Grid"/>
    <w:basedOn w:val="TableNormal"/>
    <w:uiPriority w:val="39"/>
    <w:rsid w:val="00177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77FA2"/>
  </w:style>
  <w:style w:type="character" w:styleId="Hyperlink">
    <w:name w:val="Hyperlink"/>
    <w:basedOn w:val="DefaultParagraphFont"/>
    <w:uiPriority w:val="99"/>
    <w:unhideWhenUsed/>
    <w:rsid w:val="00177FA2"/>
    <w:rPr>
      <w:color w:val="467886" w:themeColor="hyperlink"/>
      <w:u w:val="single"/>
    </w:rPr>
  </w:style>
  <w:style w:type="character" w:styleId="UnresolvedMention">
    <w:name w:val="Unresolved Mention"/>
    <w:basedOn w:val="DefaultParagraphFont"/>
    <w:uiPriority w:val="99"/>
    <w:semiHidden/>
    <w:unhideWhenUsed/>
    <w:rsid w:val="00177FA2"/>
    <w:rPr>
      <w:color w:val="605E5C"/>
      <w:shd w:val="clear" w:color="auto" w:fill="E1DFDD"/>
    </w:rPr>
  </w:style>
  <w:style w:type="paragraph" w:styleId="Revision">
    <w:name w:val="Revision"/>
    <w:hidden/>
    <w:uiPriority w:val="99"/>
    <w:semiHidden/>
    <w:rsid w:val="00772C4F"/>
    <w:pPr>
      <w:spacing w:after="0" w:line="240" w:lineRule="auto"/>
      <w:jc w:val="left"/>
    </w:pPr>
  </w:style>
  <w:style w:type="character" w:styleId="CommentReference">
    <w:name w:val="annotation reference"/>
    <w:basedOn w:val="DefaultParagraphFont"/>
    <w:uiPriority w:val="99"/>
    <w:semiHidden/>
    <w:unhideWhenUsed/>
    <w:rsid w:val="00267805"/>
    <w:rPr>
      <w:sz w:val="16"/>
      <w:szCs w:val="16"/>
    </w:rPr>
  </w:style>
  <w:style w:type="paragraph" w:styleId="CommentText">
    <w:name w:val="annotation text"/>
    <w:basedOn w:val="Normal"/>
    <w:link w:val="CommentTextChar"/>
    <w:uiPriority w:val="99"/>
    <w:unhideWhenUsed/>
    <w:rsid w:val="00267805"/>
    <w:pPr>
      <w:spacing w:line="240" w:lineRule="auto"/>
    </w:pPr>
    <w:rPr>
      <w:sz w:val="20"/>
      <w:szCs w:val="20"/>
    </w:rPr>
  </w:style>
  <w:style w:type="character" w:customStyle="1" w:styleId="CommentTextChar">
    <w:name w:val="Comment Text Char"/>
    <w:basedOn w:val="DefaultParagraphFont"/>
    <w:link w:val="CommentText"/>
    <w:uiPriority w:val="99"/>
    <w:rsid w:val="00267805"/>
    <w:rPr>
      <w:sz w:val="20"/>
      <w:szCs w:val="20"/>
      <w:lang w:val="en-SG"/>
    </w:rPr>
  </w:style>
  <w:style w:type="paragraph" w:styleId="CommentSubject">
    <w:name w:val="annotation subject"/>
    <w:basedOn w:val="CommentText"/>
    <w:next w:val="CommentText"/>
    <w:link w:val="CommentSubjectChar"/>
    <w:uiPriority w:val="99"/>
    <w:semiHidden/>
    <w:unhideWhenUsed/>
    <w:rsid w:val="00267805"/>
    <w:rPr>
      <w:b/>
      <w:bCs/>
    </w:rPr>
  </w:style>
  <w:style w:type="character" w:customStyle="1" w:styleId="CommentSubjectChar">
    <w:name w:val="Comment Subject Char"/>
    <w:basedOn w:val="CommentTextChar"/>
    <w:link w:val="CommentSubject"/>
    <w:uiPriority w:val="99"/>
    <w:semiHidden/>
    <w:rsid w:val="00267805"/>
    <w:rPr>
      <w:b/>
      <w:bCs/>
      <w:sz w:val="20"/>
      <w:szCs w:val="20"/>
      <w:lang w:val="en-SG"/>
    </w:rPr>
  </w:style>
  <w:style w:type="character" w:styleId="FollowedHyperlink">
    <w:name w:val="FollowedHyperlink"/>
    <w:basedOn w:val="DefaultParagraphFont"/>
    <w:uiPriority w:val="99"/>
    <w:semiHidden/>
    <w:unhideWhenUsed/>
    <w:rsid w:val="00EE6B3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sketchfab.com/3d-models/random-access-memory-ram-ddr3-d2715d60f139421eb6028efd5153fdaf" TargetMode="External"/><Relationship Id="rId39" Type="http://schemas.openxmlformats.org/officeDocument/2006/relationships/image" Target="media/image22.jpg"/><Relationship Id="rId21" Type="http://schemas.openxmlformats.org/officeDocument/2006/relationships/image" Target="media/image7.png"/><Relationship Id="rId34" Type="http://schemas.openxmlformats.org/officeDocument/2006/relationships/image" Target="media/image17.jpg"/><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md.com/en/search/site-search.html"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ntel.com/content/www/us/en/search.html" TargetMode="External"/><Relationship Id="rId23" Type="http://schemas.openxmlformats.org/officeDocument/2006/relationships/hyperlink" Target="https://youtu.be/yi0FhRqDJfo?si=vDDroA8xJrnaSgsv" TargetMode="External"/><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4.png"/><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youtu.be/dgMeWRy84l8?si=3Gh8Hs9ap0S5pOxq" TargetMode="Externa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intel.com/content/www/us/en/search.html" TargetMode="External"/><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theme" Target="theme/theme1.xml"/><Relationship Id="rId20" Type="http://schemas.openxmlformats.org/officeDocument/2006/relationships/hyperlink" Target="https://www.amd.com/en/search/site-search.html"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F252D801834B4C94C398ADDB1145B2" ma:contentTypeVersion="5" ma:contentTypeDescription="Create a new document." ma:contentTypeScope="" ma:versionID="838f898ffc638f089b94756464b3b57e">
  <xsd:schema xmlns:xsd="http://www.w3.org/2001/XMLSchema" xmlns:xs="http://www.w3.org/2001/XMLSchema" xmlns:p="http://schemas.microsoft.com/office/2006/metadata/properties" xmlns:ns3="bf862fea-32de-41b9-8591-cef0b4f36469" targetNamespace="http://schemas.microsoft.com/office/2006/metadata/properties" ma:root="true" ma:fieldsID="cf40c8761029e2d5cc48efb38c2bbd47" ns3:_="">
    <xsd:import namespace="bf862fea-32de-41b9-8591-cef0b4f3646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62fea-32de-41b9-8591-cef0b4f3646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f862fea-32de-41b9-8591-cef0b4f3646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B60B1D-4613-4E28-947E-FB6BC27EB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62fea-32de-41b9-8591-cef0b4f36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05E7E6-1F93-4668-8ED5-2EAFDBF084CC}">
  <ds:schemaRefs>
    <ds:schemaRef ds:uri="http://schemas.openxmlformats.org/officeDocument/2006/bibliography"/>
  </ds:schemaRefs>
</ds:datastoreItem>
</file>

<file path=customXml/itemProps3.xml><?xml version="1.0" encoding="utf-8"?>
<ds:datastoreItem xmlns:ds="http://schemas.openxmlformats.org/officeDocument/2006/customXml" ds:itemID="{6AB550A6-5754-4845-914A-B0CAF4C2E029}">
  <ds:schemaRefs>
    <ds:schemaRef ds:uri="http://schemas.microsoft.com/office/2006/metadata/properties"/>
    <ds:schemaRef ds:uri="http://schemas.microsoft.com/office/infopath/2007/PartnerControls"/>
    <ds:schemaRef ds:uri="bf862fea-32de-41b9-8591-cef0b4f36469"/>
  </ds:schemaRefs>
</ds:datastoreItem>
</file>

<file path=customXml/itemProps4.xml><?xml version="1.0" encoding="utf-8"?>
<ds:datastoreItem xmlns:ds="http://schemas.openxmlformats.org/officeDocument/2006/customXml" ds:itemID="{80F86B41-F0D9-473F-AC5F-A1D0BA3672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1542</Words>
  <Characters>8792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Tang</dc:creator>
  <cp:keywords/>
  <dc:description/>
  <cp:lastModifiedBy>AUNG KAUNG MYAT</cp:lastModifiedBy>
  <cp:revision>2</cp:revision>
  <dcterms:created xsi:type="dcterms:W3CDTF">2026-04-22T05:28:00Z</dcterms:created>
  <dcterms:modified xsi:type="dcterms:W3CDTF">2026-04-22T05:28:00Z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54c3ded,1e30ff4b,7e70bc3c</vt:lpwstr>
  </property>
  <property fmtid="{D5CDD505-2E9C-101B-9397-08002B2CF9AE}" pid="3" name="ClassificationContentMarkingHeaderFontProps">
    <vt:lpwstr>#000000,10,Aptos</vt:lpwstr>
  </property>
  <property fmtid="{D5CDD505-2E9C-101B-9397-08002B2CF9AE}" pid="4" name="ClassificationContentMarkingHeaderText">
    <vt:lpwstr>Official (Open)</vt:lpwstr>
  </property>
  <property fmtid="{D5CDD505-2E9C-101B-9397-08002B2CF9AE}" pid="5" name="MSIP_Label_38270be8-66b4-42c8-9957-3a249cc1cdc8_Enabled">
    <vt:lpwstr>true</vt:lpwstr>
  </property>
  <property fmtid="{D5CDD505-2E9C-101B-9397-08002B2CF9AE}" pid="6" name="MSIP_Label_38270be8-66b4-42c8-9957-3a249cc1cdc8_SetDate">
    <vt:lpwstr>2026-04-16T02:40:27Z</vt:lpwstr>
  </property>
  <property fmtid="{D5CDD505-2E9C-101B-9397-08002B2CF9AE}" pid="7" name="MSIP_Label_38270be8-66b4-42c8-9957-3a249cc1cdc8_Method">
    <vt:lpwstr>Privileged</vt:lpwstr>
  </property>
  <property fmtid="{D5CDD505-2E9C-101B-9397-08002B2CF9AE}" pid="8" name="MSIP_Label_38270be8-66b4-42c8-9957-3a249cc1cdc8_Name">
    <vt:lpwstr>Official (Open)</vt:lpwstr>
  </property>
  <property fmtid="{D5CDD505-2E9C-101B-9397-08002B2CF9AE}" pid="9" name="MSIP_Label_38270be8-66b4-42c8-9957-3a249cc1cdc8_SiteId">
    <vt:lpwstr>7604ff02-abd8-45db-8cac-550054323fc9</vt:lpwstr>
  </property>
  <property fmtid="{D5CDD505-2E9C-101B-9397-08002B2CF9AE}" pid="10" name="MSIP_Label_38270be8-66b4-42c8-9957-3a249cc1cdc8_ActionId">
    <vt:lpwstr>64175654-fbe0-4085-97c1-0da2526466c9</vt:lpwstr>
  </property>
  <property fmtid="{D5CDD505-2E9C-101B-9397-08002B2CF9AE}" pid="11" name="MSIP_Label_38270be8-66b4-42c8-9957-3a249cc1cdc8_ContentBits">
    <vt:lpwstr>1</vt:lpwstr>
  </property>
  <property fmtid="{D5CDD505-2E9C-101B-9397-08002B2CF9AE}" pid="12" name="MSIP_Label_38270be8-66b4-42c8-9957-3a249cc1cdc8_Tag">
    <vt:lpwstr>10, 0, 1, 1</vt:lpwstr>
  </property>
  <property fmtid="{D5CDD505-2E9C-101B-9397-08002B2CF9AE}" pid="13" name="ContentTypeId">
    <vt:lpwstr>0x01010039F252D801834B4C94C398ADDB1145B2</vt:lpwstr>
  </property>
</Properties>
</file>